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CD343" w14:textId="20611C69" w:rsidR="008B175A" w:rsidRPr="008F3393" w:rsidRDefault="008B175A" w:rsidP="00E87291">
      <w:pPr>
        <w:pStyle w:val="BodyText2"/>
        <w:tabs>
          <w:tab w:val="left" w:pos="2544"/>
        </w:tabs>
        <w:bidi/>
        <w:spacing w:line="240" w:lineRule="auto"/>
        <w:rPr>
          <w:rFonts w:ascii="Simplified Arabic" w:hAnsi="Simplified Arabic" w:cs="Simplified Arabic"/>
          <w:color w:val="000000"/>
          <w:sz w:val="32"/>
          <w:szCs w:val="32"/>
          <w:lang w:bidi="ar-AE"/>
        </w:rPr>
      </w:pPr>
    </w:p>
    <w:p w14:paraId="3BE8C095" w14:textId="77777777" w:rsidR="006063E3" w:rsidRPr="006063E3" w:rsidRDefault="006063E3" w:rsidP="006063E3">
      <w:pPr>
        <w:bidi/>
        <w:ind w:left="360"/>
        <w:rPr>
          <w:rFonts w:ascii="Verdana" w:hAnsi="Verdana" w:cs="LincolnProximaNova"/>
          <w:sz w:val="22"/>
          <w:szCs w:val="22"/>
          <w:rtl/>
        </w:rPr>
      </w:pPr>
    </w:p>
    <w:p w14:paraId="6B30D65D" w14:textId="77777777" w:rsidR="006063E3" w:rsidRPr="005E2A3B" w:rsidRDefault="006063E3" w:rsidP="006063E3">
      <w:pPr>
        <w:bidi/>
        <w:ind w:left="360"/>
        <w:jc w:val="center"/>
        <w:rPr>
          <w:rFonts w:ascii="Sakkal Majalla" w:hAnsi="Sakkal Majalla" w:cs="Sakkal Majalla"/>
          <w:b/>
          <w:bCs/>
          <w:sz w:val="40"/>
          <w:szCs w:val="40"/>
          <w:rtl/>
          <w:lang w:bidi="ar"/>
        </w:rPr>
      </w:pPr>
      <w:r w:rsidRPr="005E2A3B">
        <w:rPr>
          <w:rFonts w:ascii="Sakkal Majalla" w:hAnsi="Sakkal Majalla" w:cs="Sakkal Majalla"/>
          <w:b/>
          <w:bCs/>
          <w:sz w:val="40"/>
          <w:szCs w:val="40"/>
          <w:rtl/>
          <w:lang w:bidi="ar-AE"/>
        </w:rPr>
        <w:t>ل</w:t>
      </w:r>
      <w:r w:rsidRPr="005E2A3B">
        <w:rPr>
          <w:rFonts w:ascii="Sakkal Majalla" w:hAnsi="Sakkal Majalla" w:cs="Sakkal Majalla"/>
          <w:b/>
          <w:bCs/>
          <w:sz w:val="40"/>
          <w:szCs w:val="40"/>
          <w:rtl/>
          <w:lang w:bidi="ar"/>
        </w:rPr>
        <w:t>ينكون نوتيلوس</w:t>
      </w:r>
      <w:r w:rsidRPr="005E2A3B">
        <w:rPr>
          <w:rFonts w:ascii="Sakkal Majalla" w:hAnsi="Sakkal Majalla" w:cs="Sakkal Majalla" w:hint="cs"/>
          <w:b/>
          <w:bCs/>
          <w:sz w:val="40"/>
          <w:szCs w:val="40"/>
          <w:rtl/>
          <w:lang w:bidi="ar"/>
        </w:rPr>
        <w:t xml:space="preserve"> تجسد في كل تفاصيلها</w:t>
      </w:r>
      <w:r w:rsidRPr="005E2A3B">
        <w:rPr>
          <w:rFonts w:ascii="Sakkal Majalla" w:hAnsi="Sakkal Majalla" w:cs="Sakkal Majalla"/>
          <w:b/>
          <w:bCs/>
          <w:sz w:val="40"/>
          <w:szCs w:val="40"/>
          <w:lang w:bidi="ar"/>
        </w:rPr>
        <w:t xml:space="preserve"> </w:t>
      </w:r>
      <w:r w:rsidRPr="005E2A3B">
        <w:rPr>
          <w:rFonts w:ascii="Sakkal Majalla" w:hAnsi="Sakkal Majalla" w:cs="Sakkal Majalla" w:hint="cs"/>
          <w:b/>
          <w:bCs/>
          <w:sz w:val="40"/>
          <w:szCs w:val="40"/>
          <w:rtl/>
          <w:lang w:bidi="ar"/>
        </w:rPr>
        <w:t>مفهوماً جديداً للفخامة</w:t>
      </w:r>
    </w:p>
    <w:p w14:paraId="4B9C9D81" w14:textId="77777777" w:rsidR="006063E3" w:rsidRPr="005E2A3B" w:rsidRDefault="006063E3" w:rsidP="006063E3">
      <w:pPr>
        <w:bidi/>
        <w:ind w:left="360"/>
        <w:rPr>
          <w:rFonts w:ascii="Sakkal Majalla" w:hAnsi="Sakkal Majalla" w:cs="Sakkal Majalla"/>
          <w:sz w:val="28"/>
          <w:szCs w:val="28"/>
          <w:rtl/>
          <w:lang w:bidi="ar"/>
        </w:rPr>
      </w:pPr>
    </w:p>
    <w:p w14:paraId="5253311C" w14:textId="0EF6C0C4" w:rsidR="006063E3" w:rsidRPr="005E2A3B" w:rsidRDefault="006063E3" w:rsidP="006063E3">
      <w:pPr>
        <w:bidi/>
        <w:ind w:left="360"/>
        <w:rPr>
          <w:rFonts w:ascii="Sakkal Majalla" w:hAnsi="Sakkal Majalla" w:cs="Sakkal Majalla"/>
          <w:sz w:val="32"/>
          <w:szCs w:val="32"/>
          <w:lang w:bidi="ar-AE"/>
        </w:rPr>
      </w:pPr>
      <w:r w:rsidRPr="005E2A3B">
        <w:rPr>
          <w:rFonts w:ascii="Sakkal Majalla" w:hAnsi="Sakkal Majalla" w:cs="Sakkal Majalla"/>
          <w:sz w:val="32"/>
          <w:szCs w:val="32"/>
          <w:rtl/>
          <w:lang w:bidi="ar"/>
        </w:rPr>
        <w:t xml:space="preserve">&gt; </w:t>
      </w:r>
      <w:r w:rsidRPr="005E2A3B">
        <w:rPr>
          <w:rFonts w:ascii="Sakkal Majalla" w:hAnsi="Sakkal Majalla" w:cs="Sakkal Majalla" w:hint="cs"/>
          <w:sz w:val="32"/>
          <w:szCs w:val="32"/>
          <w:rtl/>
          <w:lang w:bidi="ar"/>
        </w:rPr>
        <w:t xml:space="preserve">بدءاً </w:t>
      </w:r>
      <w:r w:rsidRPr="005E2A3B">
        <w:rPr>
          <w:rFonts w:ascii="Sakkal Majalla" w:hAnsi="Sakkal Majalla" w:cs="Sakkal Majalla"/>
          <w:sz w:val="32"/>
          <w:szCs w:val="32"/>
          <w:rtl/>
          <w:lang w:bidi="ar"/>
        </w:rPr>
        <w:t>من مقاع</w:t>
      </w:r>
      <w:r w:rsidRPr="005E2A3B">
        <w:rPr>
          <w:rFonts w:ascii="Sakkal Majalla" w:hAnsi="Sakkal Majalla" w:cs="Sakkal Majalla" w:hint="cs"/>
          <w:sz w:val="32"/>
          <w:szCs w:val="32"/>
          <w:rtl/>
          <w:lang w:bidi="ar"/>
        </w:rPr>
        <w:t xml:space="preserve">دها الفائقة الراحة من نوع </w:t>
      </w:r>
      <w:r w:rsidRPr="005E2A3B">
        <w:rPr>
          <w:rFonts w:ascii="Sakkal Majalla" w:hAnsi="Sakkal Majalla" w:cs="Sakkal Majalla"/>
          <w:sz w:val="28"/>
          <w:szCs w:val="28"/>
        </w:rPr>
        <w:t>Ultra Comfort</w:t>
      </w:r>
      <w:r w:rsidRPr="005E2A3B">
        <w:rPr>
          <w:rFonts w:ascii="Sakkal Majalla" w:hAnsi="Sakkal Majalla" w:cs="Sakkal Majalla"/>
          <w:sz w:val="32"/>
          <w:szCs w:val="32"/>
        </w:rPr>
        <w:t xml:space="preserve"> </w:t>
      </w:r>
      <w:r w:rsidRPr="005E2A3B">
        <w:rPr>
          <w:rFonts w:ascii="Sakkal Majalla" w:hAnsi="Sakkal Majalla" w:cs="Sakkal Majalla" w:hint="cs"/>
          <w:sz w:val="32"/>
          <w:szCs w:val="32"/>
          <w:rtl/>
          <w:lang w:bidi="ar"/>
        </w:rPr>
        <w:t>، وانتها</w:t>
      </w:r>
      <w:r w:rsidR="00A1435F" w:rsidRPr="005E2A3B">
        <w:rPr>
          <w:rFonts w:ascii="Sakkal Majalla" w:hAnsi="Sakkal Majalla" w:cs="Sakkal Majalla" w:hint="cs"/>
          <w:sz w:val="32"/>
          <w:szCs w:val="32"/>
          <w:rtl/>
          <w:lang w:bidi="ar"/>
        </w:rPr>
        <w:t xml:space="preserve">ءً </w:t>
      </w:r>
      <w:r w:rsidRPr="005E2A3B">
        <w:rPr>
          <w:rFonts w:ascii="Sakkal Majalla" w:hAnsi="Sakkal Majalla" w:cs="Sakkal Majalla" w:hint="cs"/>
          <w:sz w:val="32"/>
          <w:szCs w:val="32"/>
          <w:rtl/>
          <w:lang w:bidi="ar"/>
        </w:rPr>
        <w:t>نظامها ال</w:t>
      </w:r>
      <w:r w:rsidRPr="005E2A3B">
        <w:rPr>
          <w:rFonts w:ascii="Sakkal Majalla" w:hAnsi="Sakkal Majalla" w:cs="Sakkal Majalla"/>
          <w:sz w:val="32"/>
          <w:szCs w:val="32"/>
          <w:rtl/>
          <w:lang w:bidi="ar"/>
        </w:rPr>
        <w:t>صوتي</w:t>
      </w:r>
      <w:r w:rsidRPr="005E2A3B">
        <w:rPr>
          <w:rFonts w:ascii="Sakkal Majalla" w:hAnsi="Sakkal Majalla" w:cs="Sakkal Majalla" w:hint="cs"/>
          <w:sz w:val="32"/>
          <w:szCs w:val="32"/>
          <w:rtl/>
          <w:lang w:bidi="ar"/>
        </w:rPr>
        <w:t xml:space="preserve"> المتطور</w:t>
      </w:r>
      <w:r w:rsidRPr="005E2A3B">
        <w:rPr>
          <w:rFonts w:ascii="Sakkal Majalla" w:hAnsi="Sakkal Majalla" w:cs="Sakkal Majalla"/>
          <w:sz w:val="32"/>
          <w:szCs w:val="32"/>
          <w:rtl/>
          <w:lang w:bidi="ar"/>
        </w:rPr>
        <w:t xml:space="preserve"> </w:t>
      </w:r>
      <w:r w:rsidRPr="005E2A3B">
        <w:rPr>
          <w:rFonts w:ascii="Sakkal Majalla" w:hAnsi="Sakkal Majalla" w:cs="Sakkal Majalla"/>
          <w:sz w:val="28"/>
          <w:szCs w:val="28"/>
          <w:rtl/>
          <w:lang w:bidi="ar"/>
        </w:rPr>
        <w:t>®</w:t>
      </w:r>
      <w:r w:rsidRPr="005E2A3B">
        <w:rPr>
          <w:rFonts w:ascii="Sakkal Majalla" w:hAnsi="Sakkal Majalla" w:cs="Sakkal Majalla"/>
          <w:sz w:val="28"/>
          <w:szCs w:val="28"/>
          <w:lang w:bidi="ar"/>
        </w:rPr>
        <w:t>Revel</w:t>
      </w:r>
      <w:r w:rsidRPr="005E2A3B">
        <w:rPr>
          <w:rFonts w:ascii="Sakkal Majalla" w:hAnsi="Sakkal Majalla" w:cs="Sakkal Majalla"/>
          <w:sz w:val="32"/>
          <w:szCs w:val="32"/>
          <w:rtl/>
          <w:lang w:bidi="ar"/>
        </w:rPr>
        <w:t xml:space="preserve">، لينكون نوتيلوس ترسي </w:t>
      </w:r>
      <w:r w:rsidRPr="005E2A3B">
        <w:rPr>
          <w:rFonts w:ascii="Sakkal Majalla" w:hAnsi="Sakkal Majalla" w:cs="Sakkal Majalla" w:hint="cs"/>
          <w:sz w:val="32"/>
          <w:szCs w:val="32"/>
          <w:rtl/>
          <w:lang w:bidi="ar-AE"/>
        </w:rPr>
        <w:t>مفهوماً جديداً</w:t>
      </w:r>
      <w:r w:rsidRPr="005E2A3B">
        <w:rPr>
          <w:rFonts w:ascii="Sakkal Majalla" w:hAnsi="Sakkal Majalla" w:cs="Sakkal Majalla"/>
          <w:sz w:val="32"/>
          <w:szCs w:val="32"/>
          <w:rtl/>
          <w:lang w:bidi="ar"/>
        </w:rPr>
        <w:t xml:space="preserve"> للفخامة </w:t>
      </w:r>
      <w:r w:rsidRPr="005E2A3B">
        <w:rPr>
          <w:rFonts w:ascii="Sakkal Majalla" w:hAnsi="Sakkal Majalla" w:cs="Sakkal Majalla" w:hint="cs"/>
          <w:sz w:val="32"/>
          <w:szCs w:val="32"/>
          <w:rtl/>
          <w:lang w:bidi="ar"/>
        </w:rPr>
        <w:t xml:space="preserve">في </w:t>
      </w:r>
      <w:r w:rsidRPr="005E2A3B">
        <w:rPr>
          <w:rFonts w:ascii="Sakkal Majalla" w:hAnsi="Sakkal Majalla" w:cs="Sakkal Majalla"/>
          <w:sz w:val="32"/>
          <w:szCs w:val="32"/>
          <w:rtl/>
          <w:lang w:bidi="ar"/>
        </w:rPr>
        <w:t>فئة السيارات الرياضية</w:t>
      </w:r>
      <w:r w:rsidRPr="005E2A3B">
        <w:rPr>
          <w:rFonts w:ascii="Sakkal Majalla" w:hAnsi="Sakkal Majalla" w:cs="Sakkal Majalla"/>
          <w:sz w:val="32"/>
          <w:szCs w:val="32"/>
          <w:rtl/>
          <w:lang w:bidi="ar-AE"/>
        </w:rPr>
        <w:t xml:space="preserve"> متعددة الاستخدامات</w:t>
      </w:r>
    </w:p>
    <w:p w14:paraId="5C8FD171" w14:textId="77777777" w:rsidR="006063E3" w:rsidRPr="005E2A3B" w:rsidRDefault="006063E3" w:rsidP="006063E3">
      <w:pPr>
        <w:bidi/>
        <w:ind w:left="360"/>
        <w:rPr>
          <w:rFonts w:ascii="Sakkal Majalla" w:hAnsi="Sakkal Majalla" w:cs="Sakkal Majalla"/>
          <w:sz w:val="32"/>
          <w:szCs w:val="32"/>
          <w:rtl/>
          <w:lang w:bidi="ar-AE"/>
        </w:rPr>
      </w:pPr>
    </w:p>
    <w:p w14:paraId="1462C6D4" w14:textId="189D0547" w:rsidR="006063E3" w:rsidRPr="005E2A3B" w:rsidRDefault="006063E3" w:rsidP="006063E3">
      <w:pPr>
        <w:bidi/>
        <w:ind w:left="360"/>
        <w:rPr>
          <w:rFonts w:ascii="Sakkal Majalla" w:hAnsi="Sakkal Majalla" w:cs="Sakkal Majalla"/>
          <w:sz w:val="28"/>
          <w:szCs w:val="28"/>
          <w:rtl/>
          <w:lang w:bidi="ar"/>
        </w:rPr>
      </w:pPr>
      <w:r w:rsidRPr="005E2A3B">
        <w:rPr>
          <w:rFonts w:ascii="Sakkal Majalla" w:hAnsi="Sakkal Majalla" w:cs="Sakkal Majalla"/>
          <w:sz w:val="32"/>
          <w:szCs w:val="32"/>
          <w:rtl/>
          <w:lang w:bidi="ar"/>
        </w:rPr>
        <w:t>&gt;كما عودتنا لينكون، تتمي</w:t>
      </w:r>
      <w:r w:rsidRPr="005E2A3B">
        <w:rPr>
          <w:rFonts w:ascii="Sakkal Majalla" w:hAnsi="Sakkal Majalla" w:cs="Sakkal Majalla" w:hint="cs"/>
          <w:sz w:val="32"/>
          <w:szCs w:val="32"/>
          <w:rtl/>
          <w:lang w:bidi="ar"/>
        </w:rPr>
        <w:t>ّ</w:t>
      </w:r>
      <w:r w:rsidRPr="005E2A3B">
        <w:rPr>
          <w:rFonts w:ascii="Sakkal Majalla" w:hAnsi="Sakkal Majalla" w:cs="Sakkal Majalla"/>
          <w:sz w:val="32"/>
          <w:szCs w:val="32"/>
          <w:rtl/>
          <w:lang w:bidi="ar"/>
        </w:rPr>
        <w:t xml:space="preserve">ز نوتيلوس بتصميم خارجي مذهل </w:t>
      </w:r>
      <w:r w:rsidRPr="005E2A3B">
        <w:rPr>
          <w:rFonts w:ascii="Sakkal Majalla" w:hAnsi="Sakkal Majalla" w:cs="Sakkal Majalla" w:hint="cs"/>
          <w:sz w:val="32"/>
          <w:szCs w:val="32"/>
          <w:rtl/>
          <w:lang w:bidi="ar"/>
        </w:rPr>
        <w:t xml:space="preserve">ومقصورة داخلية </w:t>
      </w:r>
      <w:r w:rsidRPr="005E2A3B">
        <w:rPr>
          <w:rFonts w:ascii="Sakkal Majalla" w:hAnsi="Sakkal Majalla" w:cs="Sakkal Majalla"/>
          <w:sz w:val="32"/>
          <w:szCs w:val="32"/>
          <w:rtl/>
          <w:lang w:bidi="ar"/>
        </w:rPr>
        <w:t>مصنوع</w:t>
      </w:r>
      <w:r w:rsidRPr="005E2A3B">
        <w:rPr>
          <w:rFonts w:ascii="Sakkal Majalla" w:hAnsi="Sakkal Majalla" w:cs="Sakkal Majalla" w:hint="cs"/>
          <w:sz w:val="32"/>
          <w:szCs w:val="32"/>
          <w:rtl/>
          <w:lang w:bidi="ar"/>
        </w:rPr>
        <w:t>ة</w:t>
      </w:r>
      <w:r w:rsidRPr="005E2A3B">
        <w:rPr>
          <w:rFonts w:ascii="Sakkal Majalla" w:hAnsi="Sakkal Majalla" w:cs="Sakkal Majalla"/>
          <w:sz w:val="32"/>
          <w:szCs w:val="32"/>
          <w:rtl/>
          <w:lang w:bidi="ar"/>
        </w:rPr>
        <w:t xml:space="preserve"> من </w:t>
      </w:r>
      <w:r w:rsidRPr="005E2A3B">
        <w:rPr>
          <w:rFonts w:ascii="Sakkal Majalla" w:hAnsi="Sakkal Majalla" w:cs="Sakkal Majalla" w:hint="cs"/>
          <w:sz w:val="32"/>
          <w:szCs w:val="32"/>
          <w:rtl/>
          <w:lang w:bidi="ar"/>
        </w:rPr>
        <w:t xml:space="preserve">أجود </w:t>
      </w:r>
      <w:r w:rsidR="008B0061" w:rsidRPr="005E2A3B">
        <w:rPr>
          <w:rFonts w:ascii="Sakkal Majalla" w:hAnsi="Sakkal Majalla" w:cs="Sakkal Majalla" w:hint="cs"/>
          <w:sz w:val="32"/>
          <w:szCs w:val="32"/>
          <w:rtl/>
          <w:lang w:bidi="ar"/>
        </w:rPr>
        <w:t>المواد</w:t>
      </w:r>
    </w:p>
    <w:p w14:paraId="2C726046" w14:textId="77777777" w:rsidR="006063E3" w:rsidRPr="005E2A3B" w:rsidRDefault="006063E3" w:rsidP="006063E3">
      <w:pPr>
        <w:bidi/>
        <w:ind w:left="360"/>
        <w:rPr>
          <w:rFonts w:ascii="Sakkal Majalla" w:hAnsi="Sakkal Majalla" w:cs="Sakkal Majalla"/>
          <w:sz w:val="28"/>
          <w:szCs w:val="28"/>
          <w:rtl/>
          <w:lang w:bidi="ar"/>
        </w:rPr>
      </w:pPr>
      <w:r w:rsidRPr="005E2A3B">
        <w:rPr>
          <w:rFonts w:ascii="Verdana" w:hAnsi="Verdana" w:cs="LincolnProximaNova"/>
          <w:sz w:val="22"/>
          <w:szCs w:val="22"/>
        </w:rPr>
        <w:br/>
      </w:r>
    </w:p>
    <w:p w14:paraId="3AE42C2E" w14:textId="6BE45D99" w:rsidR="006063E3" w:rsidRPr="005E2A3B" w:rsidRDefault="006063E3" w:rsidP="006063E3">
      <w:pPr>
        <w:bidi/>
        <w:rPr>
          <w:rFonts w:ascii="Sakkal Majalla" w:hAnsi="Sakkal Majalla" w:cs="Sakkal Majalla"/>
          <w:sz w:val="28"/>
          <w:szCs w:val="28"/>
          <w:lang w:bidi="ar-AE"/>
        </w:rPr>
      </w:pPr>
      <w:r w:rsidRPr="005E2A3B">
        <w:rPr>
          <w:rFonts w:ascii="Sakkal Majalla" w:hAnsi="Sakkal Majalla" w:cs="Sakkal Majalla"/>
          <w:b/>
          <w:bCs/>
          <w:sz w:val="28"/>
          <w:szCs w:val="28"/>
          <w:rtl/>
          <w:lang w:bidi="ar"/>
        </w:rPr>
        <w:t>دبي، الإمارات العربية المتحدة،</w:t>
      </w:r>
      <w:r w:rsidRPr="005E2A3B">
        <w:rPr>
          <w:rFonts w:ascii="Sakkal Majalla" w:hAnsi="Sakkal Majalla" w:cs="Sakkal Majalla"/>
          <w:b/>
          <w:bCs/>
          <w:sz w:val="28"/>
          <w:szCs w:val="28"/>
          <w:lang w:bidi="ar"/>
        </w:rPr>
        <w:t xml:space="preserve"> </w:t>
      </w:r>
      <w:r w:rsidR="00AB697A">
        <w:rPr>
          <w:rFonts w:ascii="Sakkal Majalla" w:hAnsi="Sakkal Majalla" w:cs="Sakkal Majalla" w:hint="cs"/>
          <w:b/>
          <w:bCs/>
          <w:sz w:val="28"/>
          <w:szCs w:val="28"/>
          <w:rtl/>
          <w:lang w:bidi="ar"/>
        </w:rPr>
        <w:t>10</w:t>
      </w:r>
      <w:bookmarkStart w:id="0" w:name="_GoBack"/>
      <w:bookmarkEnd w:id="0"/>
      <w:r w:rsidR="000053AD" w:rsidRPr="005E2A3B">
        <w:rPr>
          <w:rFonts w:ascii="Sakkal Majalla" w:hAnsi="Sakkal Majalla" w:cs="Sakkal Majalla"/>
          <w:b/>
          <w:bCs/>
          <w:sz w:val="28"/>
          <w:szCs w:val="28"/>
          <w:lang w:bidi="ar"/>
        </w:rPr>
        <w:t xml:space="preserve"> </w:t>
      </w:r>
      <w:r w:rsidRPr="005E2A3B">
        <w:rPr>
          <w:rFonts w:ascii="Sakkal Majalla" w:hAnsi="Sakkal Majalla" w:cs="Sakkal Majalla"/>
          <w:b/>
          <w:bCs/>
          <w:sz w:val="28"/>
          <w:szCs w:val="28"/>
          <w:rtl/>
          <w:lang w:bidi="ar"/>
        </w:rPr>
        <w:t>يوليو</w:t>
      </w:r>
      <w:r w:rsidRPr="005E2A3B">
        <w:rPr>
          <w:rFonts w:ascii="Sakkal Majalla" w:hAnsi="Sakkal Majalla" w:cs="Sakkal Majalla"/>
          <w:sz w:val="28"/>
          <w:szCs w:val="28"/>
          <w:rtl/>
          <w:lang w:bidi="ar"/>
        </w:rPr>
        <w:t xml:space="preserve"> </w:t>
      </w:r>
      <w:r w:rsidRPr="005E2A3B">
        <w:rPr>
          <w:rFonts w:ascii="Sakkal Majalla" w:hAnsi="Sakkal Majalla" w:cs="Sakkal Majalla"/>
          <w:b/>
          <w:bCs/>
          <w:sz w:val="28"/>
          <w:szCs w:val="28"/>
          <w:rtl/>
          <w:lang w:bidi="ar"/>
        </w:rPr>
        <w:t>2019</w:t>
      </w:r>
      <w:r w:rsidRPr="005E2A3B">
        <w:rPr>
          <w:rFonts w:ascii="Sakkal Majalla" w:hAnsi="Sakkal Majalla" w:cs="Sakkal Majalla"/>
          <w:sz w:val="28"/>
          <w:szCs w:val="28"/>
          <w:rtl/>
          <w:lang w:bidi="ar"/>
        </w:rPr>
        <w:t xml:space="preserve"> - </w:t>
      </w:r>
      <w:r w:rsidRPr="005E2A3B">
        <w:rPr>
          <w:rFonts w:ascii="Sakkal Majalla" w:hAnsi="Sakkal Majalla" w:cs="Sakkal Majalla" w:hint="cs"/>
          <w:sz w:val="28"/>
          <w:szCs w:val="28"/>
          <w:rtl/>
          <w:lang w:bidi="ar"/>
        </w:rPr>
        <w:t>توفر</w:t>
      </w:r>
      <w:r w:rsidRPr="005E2A3B">
        <w:rPr>
          <w:rFonts w:ascii="Sakkal Majalla" w:hAnsi="Sakkal Majalla" w:cs="Sakkal Majalla"/>
          <w:sz w:val="28"/>
          <w:szCs w:val="28"/>
          <w:rtl/>
          <w:lang w:bidi="ar"/>
        </w:rPr>
        <w:t xml:space="preserve"> سيارة لينكون نوتيلوس 2019</w:t>
      </w:r>
      <w:r w:rsidRPr="005E2A3B">
        <w:rPr>
          <w:rFonts w:ascii="Sakkal Majalla" w:hAnsi="Sakkal Majalla" w:cs="Sakkal Majalla" w:hint="cs"/>
          <w:sz w:val="28"/>
          <w:szCs w:val="28"/>
          <w:rtl/>
          <w:lang w:bidi="ar"/>
        </w:rPr>
        <w:t xml:space="preserve"> تجربة قيادة تجمع بين الفخامة ومرونة</w:t>
      </w:r>
      <w:r w:rsidRPr="005E2A3B">
        <w:rPr>
          <w:rFonts w:ascii="Sakkal Majalla" w:hAnsi="Sakkal Majalla" w:cs="Sakkal Majalla"/>
          <w:sz w:val="28"/>
          <w:szCs w:val="28"/>
          <w:rtl/>
          <w:lang w:bidi="ar"/>
        </w:rPr>
        <w:t xml:space="preserve"> السيارات الرياضية</w:t>
      </w:r>
      <w:r w:rsidRPr="005E2A3B">
        <w:rPr>
          <w:rFonts w:ascii="Sakkal Majalla" w:hAnsi="Sakkal Majalla" w:cs="Sakkal Majalla"/>
          <w:sz w:val="28"/>
          <w:szCs w:val="28"/>
          <w:rtl/>
          <w:lang w:bidi="ar-AE"/>
        </w:rPr>
        <w:t xml:space="preserve"> متعددة الاستخدامات.</w:t>
      </w:r>
      <w:r w:rsidRPr="005E2A3B">
        <w:rPr>
          <w:rFonts w:ascii="Sakkal Majalla" w:hAnsi="Sakkal Majalla" w:cs="Sakkal Majalla" w:hint="cs"/>
          <w:sz w:val="28"/>
          <w:szCs w:val="28"/>
          <w:rtl/>
          <w:lang w:bidi="ar-AE"/>
        </w:rPr>
        <w:t xml:space="preserve"> وهي تتوفر ب</w:t>
      </w:r>
      <w:r w:rsidRPr="005E2A3B">
        <w:rPr>
          <w:rFonts w:ascii="Sakkal Majalla" w:hAnsi="Sakkal Majalla" w:cs="Sakkal Majalla"/>
          <w:sz w:val="28"/>
          <w:szCs w:val="28"/>
          <w:rtl/>
          <w:lang w:bidi="ar-AE"/>
        </w:rPr>
        <w:t xml:space="preserve">تصميم خارجي مذهل </w:t>
      </w:r>
      <w:r w:rsidRPr="005E2A3B">
        <w:rPr>
          <w:rFonts w:ascii="Sakkal Majalla" w:hAnsi="Sakkal Majalla" w:cs="Sakkal Majalla" w:hint="cs"/>
          <w:sz w:val="28"/>
          <w:szCs w:val="28"/>
          <w:rtl/>
          <w:lang w:bidi="ar-AE"/>
        </w:rPr>
        <w:t xml:space="preserve">ومقصورة داخلية </w:t>
      </w:r>
      <w:r w:rsidRPr="005E2A3B">
        <w:rPr>
          <w:rFonts w:ascii="Sakkal Majalla" w:hAnsi="Sakkal Majalla" w:cs="Sakkal Majalla"/>
          <w:sz w:val="28"/>
          <w:szCs w:val="28"/>
          <w:rtl/>
          <w:lang w:bidi="ar-AE"/>
        </w:rPr>
        <w:t>مصنوع</w:t>
      </w:r>
      <w:r w:rsidRPr="005E2A3B">
        <w:rPr>
          <w:rFonts w:ascii="Sakkal Majalla" w:hAnsi="Sakkal Majalla" w:cs="Sakkal Majalla" w:hint="cs"/>
          <w:sz w:val="28"/>
          <w:szCs w:val="28"/>
          <w:rtl/>
          <w:lang w:bidi="ar-AE"/>
        </w:rPr>
        <w:t>ة</w:t>
      </w:r>
      <w:r w:rsidRPr="005E2A3B">
        <w:rPr>
          <w:rFonts w:ascii="Sakkal Majalla" w:hAnsi="Sakkal Majalla" w:cs="Sakkal Majalla"/>
          <w:sz w:val="28"/>
          <w:szCs w:val="28"/>
          <w:rtl/>
          <w:lang w:bidi="ar-AE"/>
        </w:rPr>
        <w:t xml:space="preserve"> من </w:t>
      </w:r>
      <w:r w:rsidRPr="005E2A3B">
        <w:rPr>
          <w:rFonts w:ascii="Sakkal Majalla" w:hAnsi="Sakkal Majalla" w:cs="Sakkal Majalla" w:hint="cs"/>
          <w:sz w:val="28"/>
          <w:szCs w:val="28"/>
          <w:rtl/>
          <w:lang w:bidi="ar-AE"/>
        </w:rPr>
        <w:t>أجود</w:t>
      </w:r>
      <w:r w:rsidR="008B0061" w:rsidRPr="005E2A3B">
        <w:rPr>
          <w:rFonts w:ascii="Sakkal Majalla" w:hAnsi="Sakkal Majalla" w:cs="Sakkal Majalla" w:hint="cs"/>
          <w:sz w:val="28"/>
          <w:szCs w:val="28"/>
          <w:rtl/>
          <w:lang w:bidi="ar-AE"/>
        </w:rPr>
        <w:t xml:space="preserve"> المواد</w:t>
      </w:r>
      <w:r w:rsidRPr="005E2A3B">
        <w:rPr>
          <w:rFonts w:ascii="Sakkal Majalla" w:hAnsi="Sakkal Majalla" w:cs="Sakkal Majalla" w:hint="cs"/>
          <w:sz w:val="28"/>
          <w:szCs w:val="28"/>
          <w:rtl/>
          <w:lang w:bidi="ar-AE"/>
        </w:rPr>
        <w:t>، تضم أحدث التقنيات مما يجعل من قيادتها تجربة استثنائية.</w:t>
      </w:r>
    </w:p>
    <w:p w14:paraId="5E7FB6E0" w14:textId="77777777" w:rsidR="006063E3" w:rsidRPr="005E2A3B" w:rsidRDefault="006063E3" w:rsidP="006063E3">
      <w:pPr>
        <w:bidi/>
        <w:rPr>
          <w:rFonts w:ascii="Sakkal Majalla" w:hAnsi="Sakkal Majalla" w:cs="Sakkal Majalla"/>
          <w:sz w:val="28"/>
          <w:szCs w:val="28"/>
          <w:rtl/>
          <w:lang w:bidi="ar-AE"/>
        </w:rPr>
      </w:pPr>
    </w:p>
    <w:p w14:paraId="6497AB3B" w14:textId="77777777" w:rsidR="006063E3" w:rsidRPr="005E2A3B" w:rsidRDefault="006063E3" w:rsidP="006063E3">
      <w:pPr>
        <w:bidi/>
        <w:rPr>
          <w:rFonts w:ascii="Sakkal Majalla" w:hAnsi="Sakkal Majalla" w:cs="Sakkal Majalla"/>
          <w:sz w:val="28"/>
          <w:szCs w:val="28"/>
          <w:lang w:bidi="ar-AE"/>
        </w:rPr>
      </w:pPr>
      <w:r w:rsidRPr="005E2A3B">
        <w:rPr>
          <w:rFonts w:ascii="Sakkal Majalla" w:hAnsi="Sakkal Majalla" w:cs="Sakkal Majalla" w:hint="cs"/>
          <w:sz w:val="28"/>
          <w:szCs w:val="28"/>
          <w:rtl/>
          <w:lang w:bidi="ar-AE"/>
        </w:rPr>
        <w:t xml:space="preserve">وتعليقاً على أداء هذه السيارة الرائعة في السوق المحلي، صرّح السيد </w:t>
      </w:r>
      <w:r w:rsidRPr="005E2A3B">
        <w:rPr>
          <w:rFonts w:ascii="Sakkal Majalla" w:hAnsi="Sakkal Majalla" w:cs="Sakkal Majalla" w:hint="cs"/>
          <w:sz w:val="28"/>
          <w:szCs w:val="28"/>
          <w:rtl/>
          <w:lang w:bidi="ar"/>
        </w:rPr>
        <w:t xml:space="preserve">سامي ملكاوي، مدير المبيعات الإقليمي في لينكون الشرق الأوسط قائلاً:" إنّ لينكون نوتيلوس الجديدة هي سيارة </w:t>
      </w:r>
      <w:r w:rsidRPr="005E2A3B">
        <w:rPr>
          <w:rFonts w:ascii="Sakkal Majalla" w:hAnsi="Sakkal Majalla" w:cs="Sakkal Majalla"/>
          <w:sz w:val="28"/>
          <w:szCs w:val="28"/>
          <w:lang w:bidi="ar"/>
        </w:rPr>
        <w:t>SUV</w:t>
      </w:r>
      <w:r w:rsidRPr="005E2A3B">
        <w:rPr>
          <w:rFonts w:ascii="Sakkal Majalla" w:hAnsi="Sakkal Majalla" w:cs="Sakkal Majalla" w:hint="cs"/>
          <w:sz w:val="28"/>
          <w:szCs w:val="28"/>
          <w:rtl/>
          <w:lang w:bidi="ar"/>
        </w:rPr>
        <w:t xml:space="preserve"> أنيقة ومتطورة، </w:t>
      </w:r>
      <w:r w:rsidRPr="005E2A3B">
        <w:rPr>
          <w:rFonts w:ascii="Sakkal Majalla" w:hAnsi="Sakkal Majalla" w:cs="Sakkal Majalla" w:hint="cs"/>
          <w:sz w:val="28"/>
          <w:szCs w:val="28"/>
          <w:rtl/>
          <w:lang w:bidi="ar-AE"/>
        </w:rPr>
        <w:t xml:space="preserve">صُممت وفق </w:t>
      </w:r>
      <w:r w:rsidRPr="005E2A3B">
        <w:rPr>
          <w:rFonts w:ascii="Sakkal Majalla" w:hAnsi="Sakkal Majalla" w:cs="Sakkal Majalla" w:hint="cs"/>
          <w:sz w:val="28"/>
          <w:szCs w:val="28"/>
          <w:rtl/>
          <w:lang w:bidi="ar"/>
        </w:rPr>
        <w:t xml:space="preserve">أعلى المعايير والمستويات الحرفية الاستثنائية. وأضاف قائلاً: "بالرغم من أنّ نوتيلوس هي أول سيارة من فئة السيارات متعددة الاستخدامات الفاخرة متوسطة الحجم التي تطلقها لينكون في هذا السوق، إلا أنها حظيت بإقبال هائل فاق توقعاتنا، نظراً لتصميمها الأنيق والمتناغم والفخم، كما أنها تعكس في كل تفاصيلها التميز الذي اشتهرت به كافة سيارات </w:t>
      </w:r>
      <w:r w:rsidRPr="005E2A3B">
        <w:rPr>
          <w:rFonts w:ascii="Sakkal Majalla" w:hAnsi="Sakkal Majalla" w:cs="Sakkal Majalla"/>
          <w:sz w:val="28"/>
          <w:szCs w:val="28"/>
          <w:rtl/>
          <w:lang w:bidi="ar-AE"/>
        </w:rPr>
        <w:t>لينكون</w:t>
      </w:r>
      <w:r w:rsidRPr="005E2A3B">
        <w:rPr>
          <w:rFonts w:ascii="Sakkal Majalla" w:hAnsi="Sakkal Majalla" w:cs="Sakkal Majalla" w:hint="cs"/>
          <w:sz w:val="28"/>
          <w:szCs w:val="28"/>
          <w:rtl/>
          <w:lang w:bidi="ar-AE"/>
        </w:rPr>
        <w:t xml:space="preserve">.  لقد صُممت </w:t>
      </w:r>
      <w:r w:rsidRPr="005E2A3B">
        <w:rPr>
          <w:rFonts w:ascii="Sakkal Majalla" w:hAnsi="Sakkal Majalla" w:cs="Sakkal Majalla"/>
          <w:sz w:val="28"/>
          <w:szCs w:val="28"/>
          <w:rtl/>
          <w:lang w:bidi="ar-AE"/>
        </w:rPr>
        <w:t>نوتيلوس</w:t>
      </w:r>
      <w:r w:rsidRPr="005E2A3B">
        <w:rPr>
          <w:rFonts w:ascii="Sakkal Majalla" w:hAnsi="Sakkal Majalla" w:cs="Sakkal Majalla" w:hint="cs"/>
          <w:sz w:val="28"/>
          <w:szCs w:val="28"/>
          <w:rtl/>
          <w:lang w:bidi="ar-AE"/>
        </w:rPr>
        <w:t xml:space="preserve"> لتكون مدعاةً للفخر لكل من يقودها".</w:t>
      </w:r>
    </w:p>
    <w:p w14:paraId="2990D9F1" w14:textId="77777777" w:rsidR="006063E3" w:rsidRPr="005E2A3B" w:rsidRDefault="006063E3" w:rsidP="006063E3">
      <w:pPr>
        <w:bidi/>
        <w:ind w:left="360"/>
        <w:rPr>
          <w:rFonts w:ascii="Sakkal Majalla" w:hAnsi="Sakkal Majalla" w:cs="Sakkal Majalla"/>
          <w:sz w:val="28"/>
          <w:szCs w:val="28"/>
          <w:rtl/>
          <w:lang w:bidi="ar"/>
        </w:rPr>
      </w:pPr>
    </w:p>
    <w:p w14:paraId="3505AE6B" w14:textId="571DBA51" w:rsidR="006063E3" w:rsidRPr="005E2A3B" w:rsidRDefault="00A1435F" w:rsidP="006063E3">
      <w:pPr>
        <w:bidi/>
        <w:rPr>
          <w:rFonts w:ascii="Sakkal Majalla" w:hAnsi="Sakkal Majalla" w:cs="Sakkal Majalla"/>
          <w:sz w:val="28"/>
          <w:szCs w:val="28"/>
          <w:rtl/>
          <w:lang w:bidi="ar"/>
        </w:rPr>
      </w:pPr>
      <w:r w:rsidRPr="005E2A3B">
        <w:rPr>
          <w:rFonts w:ascii="Sakkal Majalla" w:hAnsi="Sakkal Majalla" w:cs="Sakkal Majalla" w:hint="cs"/>
          <w:sz w:val="28"/>
          <w:szCs w:val="28"/>
          <w:rtl/>
          <w:lang w:bidi="ar"/>
        </w:rPr>
        <w:t>وتعتبر</w:t>
      </w:r>
      <w:r w:rsidR="006063E3" w:rsidRPr="005E2A3B">
        <w:rPr>
          <w:rFonts w:ascii="Sakkal Majalla" w:hAnsi="Sakkal Majalla" w:cs="Sakkal Majalla" w:hint="cs"/>
          <w:sz w:val="28"/>
          <w:szCs w:val="28"/>
          <w:rtl/>
          <w:lang w:bidi="ar"/>
        </w:rPr>
        <w:t xml:space="preserve"> </w:t>
      </w:r>
      <w:r w:rsidR="006063E3" w:rsidRPr="005E2A3B">
        <w:rPr>
          <w:rFonts w:ascii="Sakkal Majalla" w:hAnsi="Sakkal Majalla" w:cs="Sakkal Majalla"/>
          <w:sz w:val="28"/>
          <w:szCs w:val="28"/>
          <w:rtl/>
          <w:lang w:bidi="ar"/>
        </w:rPr>
        <w:t>نوتيلوس الجديدة مبهرة في شكلها أيضاً، حيث تتميز المقدمة بشبك معدني يحمل تصميم لينكون المميز</w:t>
      </w:r>
      <w:r w:rsidR="006063E3" w:rsidRPr="005E2A3B">
        <w:rPr>
          <w:rFonts w:ascii="Sakkal Majalla" w:hAnsi="Sakkal Majalla" w:cs="Sakkal Majalla" w:hint="cs"/>
          <w:sz w:val="28"/>
          <w:szCs w:val="28"/>
          <w:rtl/>
          <w:lang w:bidi="ar"/>
        </w:rPr>
        <w:t>-العلوي والسفلي، وشكل جديد لكل من</w:t>
      </w:r>
      <w:r w:rsidR="006063E3" w:rsidRPr="005E2A3B">
        <w:rPr>
          <w:rFonts w:ascii="Sakkal Majalla" w:hAnsi="Sakkal Majalla" w:cs="Sakkal Majalla"/>
          <w:sz w:val="28"/>
          <w:szCs w:val="28"/>
          <w:lang w:bidi="ar"/>
        </w:rPr>
        <w:t>:</w:t>
      </w:r>
      <w:r w:rsidR="006063E3" w:rsidRPr="005E2A3B">
        <w:rPr>
          <w:rFonts w:ascii="Sakkal Majalla" w:hAnsi="Sakkal Majalla" w:cs="Sakkal Majalla"/>
          <w:sz w:val="28"/>
          <w:szCs w:val="28"/>
          <w:rtl/>
          <w:lang w:bidi="ar"/>
        </w:rPr>
        <w:t xml:space="preserve"> </w:t>
      </w:r>
      <w:r w:rsidR="006063E3" w:rsidRPr="005E2A3B">
        <w:rPr>
          <w:rFonts w:ascii="Sakkal Majalla" w:hAnsi="Sakkal Majalla" w:cs="Sakkal Majalla" w:hint="cs"/>
          <w:sz w:val="28"/>
          <w:szCs w:val="28"/>
          <w:rtl/>
          <w:lang w:bidi="ar"/>
        </w:rPr>
        <w:t xml:space="preserve">غطاء المحرك والمصد أمامي، المصابيح </w:t>
      </w:r>
      <w:r w:rsidR="006063E3" w:rsidRPr="005E2A3B">
        <w:rPr>
          <w:rFonts w:ascii="Sakkal Majalla" w:hAnsi="Sakkal Majalla" w:cs="Sakkal Majalla" w:hint="cs"/>
          <w:sz w:val="28"/>
          <w:szCs w:val="28"/>
          <w:rtl/>
          <w:lang w:bidi="ar-AE"/>
        </w:rPr>
        <w:t>ال</w:t>
      </w:r>
      <w:r w:rsidR="006063E3" w:rsidRPr="005E2A3B">
        <w:rPr>
          <w:rFonts w:ascii="Sakkal Majalla" w:hAnsi="Sakkal Majalla" w:cs="Sakkal Majalla" w:hint="cs"/>
          <w:sz w:val="28"/>
          <w:szCs w:val="28"/>
          <w:rtl/>
          <w:lang w:bidi="ar"/>
        </w:rPr>
        <w:t>خلفية ولوح الزينة الضوئي</w:t>
      </w:r>
      <w:r w:rsidR="006063E3" w:rsidRPr="005E2A3B">
        <w:rPr>
          <w:rFonts w:ascii="Sakkal Majalla" w:hAnsi="Sakkal Majalla" w:cs="Sakkal Majalla" w:hint="cs"/>
          <w:sz w:val="28"/>
          <w:szCs w:val="28"/>
          <w:rtl/>
          <w:lang w:bidi="ar-AE"/>
        </w:rPr>
        <w:t>،</w:t>
      </w:r>
      <w:r w:rsidR="006063E3" w:rsidRPr="005E2A3B">
        <w:rPr>
          <w:rFonts w:ascii="Sakkal Majalla" w:hAnsi="Sakkal Majalla" w:cs="Sakkal Majalla"/>
          <w:sz w:val="28"/>
          <w:szCs w:val="28"/>
          <w:lang w:bidi="ar-AE"/>
        </w:rPr>
        <w:t xml:space="preserve"> </w:t>
      </w:r>
      <w:r w:rsidR="006063E3" w:rsidRPr="005E2A3B">
        <w:rPr>
          <w:rFonts w:ascii="Sakkal Majalla" w:hAnsi="Sakkal Majalla" w:cs="Sakkal Majalla" w:hint="cs"/>
          <w:sz w:val="28"/>
          <w:szCs w:val="28"/>
          <w:rtl/>
          <w:lang w:bidi="ar-AE"/>
        </w:rPr>
        <w:t>معوّق الهواء، اللوح الخلفي العلوي.</w:t>
      </w:r>
      <w:r w:rsidR="006063E3" w:rsidRPr="005E2A3B">
        <w:rPr>
          <w:rFonts w:ascii="Sakkal Majalla" w:hAnsi="Sakkal Majalla" w:cs="Sakkal Majalla"/>
          <w:sz w:val="28"/>
          <w:szCs w:val="28"/>
          <w:rtl/>
          <w:lang w:bidi="ar"/>
        </w:rPr>
        <w:t xml:space="preserve"> </w:t>
      </w:r>
      <w:r w:rsidR="006063E3" w:rsidRPr="005E2A3B">
        <w:rPr>
          <w:rFonts w:ascii="Sakkal Majalla" w:hAnsi="Sakkal Majalla" w:cs="Sakkal Majalla" w:hint="cs"/>
          <w:sz w:val="28"/>
          <w:szCs w:val="28"/>
          <w:rtl/>
          <w:lang w:bidi="ar"/>
        </w:rPr>
        <w:t>أما</w:t>
      </w:r>
      <w:r w:rsidR="006063E3" w:rsidRPr="005E2A3B">
        <w:rPr>
          <w:rFonts w:ascii="Sakkal Majalla" w:hAnsi="Sakkal Majalla" w:cs="Sakkal Majalla"/>
          <w:sz w:val="28"/>
          <w:szCs w:val="28"/>
          <w:rtl/>
          <w:lang w:bidi="ar"/>
        </w:rPr>
        <w:t xml:space="preserve"> خيارات العجلات الجديدة</w:t>
      </w:r>
      <w:r w:rsidR="006063E3" w:rsidRPr="005E2A3B">
        <w:rPr>
          <w:rFonts w:ascii="Sakkal Majalla" w:hAnsi="Sakkal Majalla" w:cs="Sakkal Majalla" w:hint="cs"/>
          <w:sz w:val="28"/>
          <w:szCs w:val="28"/>
          <w:rtl/>
          <w:lang w:bidi="ar"/>
        </w:rPr>
        <w:t xml:space="preserve"> فتضيف </w:t>
      </w:r>
      <w:r w:rsidR="006063E3" w:rsidRPr="005E2A3B">
        <w:rPr>
          <w:rFonts w:ascii="Sakkal Majalla" w:hAnsi="Sakkal Majalla" w:cs="Sakkal Majalla"/>
          <w:sz w:val="28"/>
          <w:szCs w:val="28"/>
          <w:rtl/>
          <w:lang w:bidi="ar"/>
        </w:rPr>
        <w:t xml:space="preserve">بعداً جديداً من </w:t>
      </w:r>
      <w:r w:rsidR="006063E3" w:rsidRPr="005E2A3B">
        <w:rPr>
          <w:rFonts w:ascii="Sakkal Majalla" w:hAnsi="Sakkal Majalla" w:cs="Sakkal Majalla" w:hint="cs"/>
          <w:sz w:val="28"/>
          <w:szCs w:val="28"/>
          <w:rtl/>
          <w:lang w:bidi="ar"/>
        </w:rPr>
        <w:t>الفخامة على تصميم نوتيلوس، وتتضمن عجل</w:t>
      </w:r>
      <w:r w:rsidR="008B0061" w:rsidRPr="005E2A3B">
        <w:rPr>
          <w:rFonts w:ascii="Sakkal Majalla" w:hAnsi="Sakkal Majalla" w:cs="Sakkal Majalla" w:hint="cs"/>
          <w:sz w:val="28"/>
          <w:szCs w:val="28"/>
          <w:rtl/>
          <w:lang w:bidi="ar"/>
        </w:rPr>
        <w:t>ات</w:t>
      </w:r>
      <w:r w:rsidR="006063E3" w:rsidRPr="005E2A3B">
        <w:rPr>
          <w:rFonts w:ascii="Sakkal Majalla" w:hAnsi="Sakkal Majalla" w:cs="Sakkal Majalla" w:hint="cs"/>
          <w:sz w:val="28"/>
          <w:szCs w:val="28"/>
          <w:rtl/>
          <w:lang w:bidi="ar"/>
        </w:rPr>
        <w:t xml:space="preserve"> </w:t>
      </w:r>
      <w:r w:rsidR="006063E3" w:rsidRPr="005E2A3B">
        <w:rPr>
          <w:rFonts w:ascii="Sakkal Majalla" w:hAnsi="Sakkal Majalla" w:cs="Sakkal Majalla"/>
          <w:sz w:val="28"/>
          <w:szCs w:val="28"/>
          <w:rtl/>
          <w:lang w:bidi="ar"/>
        </w:rPr>
        <w:t>الألمنيوم المطلي</w:t>
      </w:r>
      <w:r w:rsidR="008B0061" w:rsidRPr="005E2A3B">
        <w:rPr>
          <w:rFonts w:ascii="Sakkal Majalla" w:hAnsi="Sakkal Majalla" w:cs="Sakkal Majalla" w:hint="cs"/>
          <w:sz w:val="28"/>
          <w:szCs w:val="28"/>
          <w:rtl/>
          <w:lang w:bidi="ar"/>
        </w:rPr>
        <w:t>ة</w:t>
      </w:r>
      <w:r w:rsidR="006063E3" w:rsidRPr="005E2A3B">
        <w:rPr>
          <w:rFonts w:ascii="Sakkal Majalla" w:hAnsi="Sakkal Majalla" w:cs="Sakkal Majalla"/>
          <w:sz w:val="28"/>
          <w:szCs w:val="28"/>
          <w:rtl/>
          <w:lang w:bidi="ar"/>
        </w:rPr>
        <w:t xml:space="preserve"> </w:t>
      </w:r>
      <w:r w:rsidR="006063E3" w:rsidRPr="005E2A3B">
        <w:rPr>
          <w:rFonts w:ascii="Sakkal Majalla" w:hAnsi="Sakkal Majalla" w:cs="Sakkal Majalla"/>
          <w:sz w:val="28"/>
          <w:szCs w:val="28"/>
          <w:rtl/>
          <w:lang w:bidi="ar"/>
        </w:rPr>
        <w:lastRenderedPageBreak/>
        <w:t>القياسي</w:t>
      </w:r>
      <w:r w:rsidR="008B0061" w:rsidRPr="005E2A3B">
        <w:rPr>
          <w:rFonts w:ascii="Sakkal Majalla" w:hAnsi="Sakkal Majalla" w:cs="Sakkal Majalla" w:hint="cs"/>
          <w:sz w:val="28"/>
          <w:szCs w:val="28"/>
          <w:rtl/>
          <w:lang w:bidi="ar"/>
        </w:rPr>
        <w:t>ة</w:t>
      </w:r>
      <w:r w:rsidR="00F86933" w:rsidRPr="005E2A3B">
        <w:rPr>
          <w:rFonts w:ascii="Sakkal Majalla" w:hAnsi="Sakkal Majalla" w:cs="Sakkal Majalla" w:hint="cs"/>
          <w:sz w:val="28"/>
          <w:szCs w:val="28"/>
          <w:rtl/>
          <w:lang w:bidi="ar"/>
        </w:rPr>
        <w:t xml:space="preserve"> </w:t>
      </w:r>
      <w:r w:rsidR="006063E3" w:rsidRPr="005E2A3B">
        <w:rPr>
          <w:rFonts w:ascii="Sakkal Majalla" w:hAnsi="Sakkal Majalla" w:cs="Sakkal Majalla"/>
          <w:sz w:val="28"/>
          <w:szCs w:val="28"/>
          <w:rtl/>
          <w:lang w:bidi="ar"/>
        </w:rPr>
        <w:t>18 بوصة</w:t>
      </w:r>
      <w:r w:rsidR="006063E3" w:rsidRPr="005E2A3B">
        <w:rPr>
          <w:rFonts w:ascii="Sakkal Majalla" w:hAnsi="Sakkal Majalla" w:cs="Sakkal Majalla" w:hint="cs"/>
          <w:sz w:val="28"/>
          <w:szCs w:val="28"/>
          <w:rtl/>
          <w:lang w:bidi="ar"/>
        </w:rPr>
        <w:t>،</w:t>
      </w:r>
      <w:r w:rsidR="006063E3" w:rsidRPr="005E2A3B">
        <w:rPr>
          <w:rFonts w:ascii="Sakkal Majalla" w:hAnsi="Sakkal Majalla" w:cs="Sakkal Majalla"/>
          <w:sz w:val="28"/>
          <w:szCs w:val="28"/>
          <w:rtl/>
          <w:lang w:bidi="ar"/>
        </w:rPr>
        <w:t xml:space="preserve"> و</w:t>
      </w:r>
      <w:r w:rsidR="00F86933" w:rsidRPr="005E2A3B">
        <w:rPr>
          <w:rFonts w:ascii="Sakkal Majalla" w:hAnsi="Sakkal Majalla" w:cs="Sakkal Majalla" w:hint="cs"/>
          <w:sz w:val="28"/>
          <w:szCs w:val="28"/>
          <w:rtl/>
          <w:lang w:bidi="ar"/>
        </w:rPr>
        <w:t xml:space="preserve">ذات </w:t>
      </w:r>
      <w:r w:rsidR="006063E3" w:rsidRPr="005E2A3B">
        <w:rPr>
          <w:rFonts w:ascii="Sakkal Majalla" w:hAnsi="Sakkal Majalla" w:cs="Sakkal Majalla"/>
          <w:sz w:val="28"/>
          <w:szCs w:val="28"/>
          <w:rtl/>
          <w:lang w:bidi="ar"/>
        </w:rPr>
        <w:t xml:space="preserve">الألمنيوم الملمع </w:t>
      </w:r>
      <w:r w:rsidR="006063E3" w:rsidRPr="005E2A3B">
        <w:rPr>
          <w:rFonts w:ascii="Sakkal Majalla" w:hAnsi="Sakkal Majalla" w:cs="Sakkal Majalla" w:hint="cs"/>
          <w:sz w:val="28"/>
          <w:szCs w:val="28"/>
          <w:rtl/>
          <w:lang w:bidi="ar"/>
        </w:rPr>
        <w:t>قياس</w:t>
      </w:r>
      <w:r w:rsidR="006063E3" w:rsidRPr="005E2A3B">
        <w:rPr>
          <w:rFonts w:ascii="Sakkal Majalla" w:hAnsi="Sakkal Majalla" w:cs="Sakkal Majalla"/>
          <w:sz w:val="28"/>
          <w:szCs w:val="28"/>
          <w:rtl/>
          <w:lang w:bidi="ar"/>
        </w:rPr>
        <w:t xml:space="preserve"> 20 بوصة مع جيوب مطلية - اختياري</w:t>
      </w:r>
      <w:r w:rsidR="006063E3" w:rsidRPr="005E2A3B">
        <w:rPr>
          <w:rFonts w:ascii="Sakkal Majalla" w:hAnsi="Sakkal Majalla" w:cs="Sakkal Majalla" w:hint="cs"/>
          <w:sz w:val="28"/>
          <w:szCs w:val="28"/>
          <w:rtl/>
          <w:lang w:bidi="ar"/>
        </w:rPr>
        <w:t>ة</w:t>
      </w:r>
      <w:r w:rsidR="006063E3" w:rsidRPr="005E2A3B">
        <w:rPr>
          <w:rFonts w:ascii="Sakkal Majalla" w:hAnsi="Sakkal Majalla" w:cs="Sakkal Majalla"/>
          <w:sz w:val="28"/>
          <w:szCs w:val="28"/>
          <w:rtl/>
          <w:lang w:bidi="ar"/>
        </w:rPr>
        <w:t xml:space="preserve"> في</w:t>
      </w:r>
      <w:r w:rsidR="006063E3" w:rsidRPr="005E2A3B">
        <w:rPr>
          <w:rFonts w:ascii="Sakkal Majalla" w:hAnsi="Sakkal Majalla" w:cs="Sakkal Majalla" w:hint="cs"/>
          <w:sz w:val="28"/>
          <w:szCs w:val="28"/>
          <w:rtl/>
          <w:lang w:bidi="ar"/>
        </w:rPr>
        <w:t xml:space="preserve"> طراز </w:t>
      </w:r>
      <w:r w:rsidR="006063E3" w:rsidRPr="005E2A3B">
        <w:rPr>
          <w:rFonts w:ascii="Sakkal Majalla" w:hAnsi="Sakkal Majalla" w:cs="Sakkal Majalla"/>
          <w:sz w:val="28"/>
          <w:szCs w:val="28"/>
        </w:rPr>
        <w:t>Reserve</w:t>
      </w:r>
      <w:r w:rsidR="006063E3" w:rsidRPr="005E2A3B">
        <w:rPr>
          <w:rFonts w:ascii="Sakkal Majalla" w:hAnsi="Sakkal Majalla" w:cs="Sakkal Majalla"/>
          <w:sz w:val="28"/>
          <w:szCs w:val="28"/>
          <w:rtl/>
          <w:lang w:bidi="ar"/>
        </w:rPr>
        <w:t xml:space="preserve"> </w:t>
      </w:r>
      <w:r w:rsidR="00F86933" w:rsidRPr="005E2A3B">
        <w:rPr>
          <w:rFonts w:ascii="Sakkal Majalla" w:hAnsi="Sakkal Majalla" w:cs="Sakkal Majalla" w:hint="cs"/>
          <w:sz w:val="28"/>
          <w:szCs w:val="28"/>
          <w:rtl/>
          <w:lang w:bidi="ar"/>
        </w:rPr>
        <w:t>،</w:t>
      </w:r>
      <w:r w:rsidR="006063E3" w:rsidRPr="005E2A3B">
        <w:rPr>
          <w:rFonts w:ascii="Sakkal Majalla" w:hAnsi="Sakkal Majalla" w:cs="Sakkal Majalla" w:hint="cs"/>
          <w:sz w:val="28"/>
          <w:szCs w:val="28"/>
          <w:rtl/>
          <w:lang w:bidi="ar"/>
        </w:rPr>
        <w:t xml:space="preserve"> أما طراز </w:t>
      </w:r>
      <w:r w:rsidR="006063E3" w:rsidRPr="005E2A3B">
        <w:rPr>
          <w:rFonts w:ascii="Sakkal Majalla" w:hAnsi="Sakkal Majalla" w:cs="Sakkal Majalla"/>
          <w:sz w:val="28"/>
          <w:szCs w:val="28"/>
        </w:rPr>
        <w:t>Select</w:t>
      </w:r>
      <w:r w:rsidR="006063E3" w:rsidRPr="005E2A3B">
        <w:rPr>
          <w:rFonts w:ascii="Sakkal Majalla" w:hAnsi="Sakkal Majalla" w:cs="Sakkal Majalla"/>
          <w:sz w:val="28"/>
          <w:szCs w:val="28"/>
          <w:rtl/>
        </w:rPr>
        <w:t xml:space="preserve"> </w:t>
      </w:r>
      <w:r w:rsidR="006063E3" w:rsidRPr="005E2A3B">
        <w:rPr>
          <w:rFonts w:ascii="Sakkal Majalla" w:hAnsi="Sakkal Majalla" w:cs="Sakkal Majalla" w:hint="cs"/>
          <w:sz w:val="28"/>
          <w:szCs w:val="28"/>
          <w:rtl/>
          <w:lang w:bidi="ar"/>
        </w:rPr>
        <w:t>فيأتي مزوداً بعجل</w:t>
      </w:r>
      <w:r w:rsidR="008B0061" w:rsidRPr="005E2A3B">
        <w:rPr>
          <w:rFonts w:ascii="Sakkal Majalla" w:hAnsi="Sakkal Majalla" w:cs="Sakkal Majalla" w:hint="cs"/>
          <w:sz w:val="28"/>
          <w:szCs w:val="28"/>
          <w:rtl/>
          <w:lang w:bidi="ar"/>
        </w:rPr>
        <w:t>ات</w:t>
      </w:r>
      <w:r w:rsidR="006063E3" w:rsidRPr="005E2A3B">
        <w:rPr>
          <w:rFonts w:ascii="Sakkal Majalla" w:hAnsi="Sakkal Majalla" w:cs="Sakkal Majalla"/>
          <w:sz w:val="28"/>
          <w:szCs w:val="28"/>
          <w:rtl/>
          <w:lang w:bidi="ar"/>
        </w:rPr>
        <w:t xml:space="preserve"> </w:t>
      </w:r>
      <w:r w:rsidR="006063E3" w:rsidRPr="005E2A3B">
        <w:rPr>
          <w:rFonts w:ascii="Sakkal Majalla" w:hAnsi="Sakkal Majalla" w:cs="Sakkal Majalla" w:hint="cs"/>
          <w:sz w:val="28"/>
          <w:szCs w:val="28"/>
          <w:rtl/>
          <w:lang w:bidi="ar"/>
        </w:rPr>
        <w:t>الألمونيوم</w:t>
      </w:r>
      <w:r w:rsidR="006063E3" w:rsidRPr="005E2A3B">
        <w:rPr>
          <w:rFonts w:ascii="Sakkal Majalla" w:hAnsi="Sakkal Majalla" w:cs="Sakkal Majalla" w:hint="cs"/>
          <w:sz w:val="28"/>
          <w:szCs w:val="28"/>
          <w:rtl/>
          <w:lang w:bidi="ar-AE"/>
        </w:rPr>
        <w:t xml:space="preserve"> فائق</w:t>
      </w:r>
      <w:r w:rsidR="008B0061" w:rsidRPr="005E2A3B">
        <w:rPr>
          <w:rFonts w:ascii="Sakkal Majalla" w:hAnsi="Sakkal Majalla" w:cs="Sakkal Majalla" w:hint="cs"/>
          <w:sz w:val="28"/>
          <w:szCs w:val="28"/>
          <w:rtl/>
          <w:lang w:bidi="ar-AE"/>
        </w:rPr>
        <w:t>ة</w:t>
      </w:r>
      <w:r w:rsidR="006063E3" w:rsidRPr="005E2A3B">
        <w:rPr>
          <w:rFonts w:ascii="Sakkal Majalla" w:hAnsi="Sakkal Majalla" w:cs="Sakkal Majalla" w:hint="cs"/>
          <w:sz w:val="28"/>
          <w:szCs w:val="28"/>
          <w:rtl/>
          <w:lang w:bidi="ar-AE"/>
        </w:rPr>
        <w:t xml:space="preserve"> اللمعان قياس 21 بوصة</w:t>
      </w:r>
      <w:r w:rsidR="006063E3" w:rsidRPr="005E2A3B">
        <w:rPr>
          <w:rFonts w:ascii="Sakkal Majalla" w:hAnsi="Sakkal Majalla" w:cs="Sakkal Majalla"/>
          <w:sz w:val="28"/>
          <w:szCs w:val="28"/>
          <w:rtl/>
          <w:lang w:bidi="ar"/>
        </w:rPr>
        <w:t xml:space="preserve"> </w:t>
      </w:r>
      <w:r w:rsidR="006063E3" w:rsidRPr="005E2A3B">
        <w:rPr>
          <w:rFonts w:ascii="Sakkal Majalla" w:hAnsi="Sakkal Majalla" w:cs="Sakkal Majalla" w:hint="cs"/>
          <w:sz w:val="28"/>
          <w:szCs w:val="28"/>
          <w:rtl/>
          <w:lang w:bidi="ar"/>
        </w:rPr>
        <w:t xml:space="preserve">مع </w:t>
      </w:r>
      <w:r w:rsidR="006063E3" w:rsidRPr="005E2A3B">
        <w:rPr>
          <w:rFonts w:ascii="Sakkal Majalla" w:hAnsi="Sakkal Majalla" w:cs="Sakkal Majalla"/>
          <w:sz w:val="28"/>
          <w:szCs w:val="28"/>
          <w:rtl/>
          <w:lang w:bidi="ar"/>
        </w:rPr>
        <w:t>جيوب مطلية.</w:t>
      </w:r>
    </w:p>
    <w:p w14:paraId="36011DBB" w14:textId="77777777" w:rsidR="006063E3" w:rsidRPr="005E2A3B" w:rsidRDefault="006063E3" w:rsidP="006063E3">
      <w:pPr>
        <w:bidi/>
        <w:ind w:left="360"/>
        <w:rPr>
          <w:rFonts w:ascii="Sakkal Majalla" w:hAnsi="Sakkal Majalla" w:cs="Sakkal Majalla"/>
          <w:sz w:val="28"/>
          <w:szCs w:val="28"/>
          <w:rtl/>
          <w:lang w:bidi="ar"/>
        </w:rPr>
      </w:pPr>
    </w:p>
    <w:p w14:paraId="63DE671F" w14:textId="557836A6" w:rsidR="006063E3" w:rsidRPr="005E2A3B" w:rsidRDefault="006063E3" w:rsidP="0060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tLeast"/>
        <w:rPr>
          <w:rFonts w:ascii="Verdana" w:hAnsi="Verdana" w:cs="Arial"/>
          <w:sz w:val="28"/>
          <w:szCs w:val="28"/>
          <w:rtl/>
        </w:rPr>
      </w:pPr>
      <w:r w:rsidRPr="005E2A3B">
        <w:rPr>
          <w:rFonts w:ascii="Sakkal Majalla" w:hAnsi="Sakkal Majalla" w:cs="Sakkal Majalla" w:hint="cs"/>
          <w:sz w:val="28"/>
          <w:szCs w:val="28"/>
          <w:rtl/>
          <w:lang w:bidi="ar"/>
        </w:rPr>
        <w:t xml:space="preserve">أما </w:t>
      </w:r>
      <w:r w:rsidRPr="005E2A3B">
        <w:rPr>
          <w:rFonts w:ascii="Sakkal Majalla" w:hAnsi="Sakkal Majalla" w:cs="Sakkal Majalla"/>
          <w:sz w:val="28"/>
          <w:szCs w:val="28"/>
          <w:rtl/>
          <w:lang w:bidi="ar"/>
        </w:rPr>
        <w:t>مقصور</w:t>
      </w:r>
      <w:r w:rsidRPr="005E2A3B">
        <w:rPr>
          <w:rFonts w:ascii="Sakkal Majalla" w:hAnsi="Sakkal Majalla" w:cs="Sakkal Majalla" w:hint="cs"/>
          <w:sz w:val="28"/>
          <w:szCs w:val="28"/>
          <w:rtl/>
          <w:lang w:bidi="ar"/>
        </w:rPr>
        <w:t>ة نوتيلوس</w:t>
      </w:r>
      <w:r w:rsidRPr="005E2A3B">
        <w:rPr>
          <w:rFonts w:ascii="Sakkal Majalla" w:hAnsi="Sakkal Majalla" w:cs="Sakkal Majalla"/>
          <w:sz w:val="28"/>
          <w:szCs w:val="28"/>
          <w:rtl/>
          <w:lang w:bidi="ar"/>
        </w:rPr>
        <w:t xml:space="preserve"> الفسيحة</w:t>
      </w:r>
      <w:r w:rsidRPr="005E2A3B">
        <w:rPr>
          <w:rFonts w:ascii="Sakkal Majalla" w:hAnsi="Sakkal Majalla" w:cs="Sakkal Majalla" w:hint="cs"/>
          <w:sz w:val="28"/>
          <w:szCs w:val="28"/>
          <w:rtl/>
          <w:lang w:bidi="ar"/>
        </w:rPr>
        <w:t xml:space="preserve"> </w:t>
      </w:r>
      <w:r w:rsidR="008B0061" w:rsidRPr="005E2A3B">
        <w:rPr>
          <w:rFonts w:ascii="Sakkal Majalla" w:hAnsi="Sakkal Majalla" w:cs="Sakkal Majalla" w:hint="cs"/>
          <w:sz w:val="28"/>
          <w:szCs w:val="28"/>
          <w:rtl/>
          <w:lang w:bidi="ar"/>
        </w:rPr>
        <w:t>ف</w:t>
      </w:r>
      <w:r w:rsidRPr="005E2A3B">
        <w:rPr>
          <w:rFonts w:ascii="Sakkal Majalla" w:hAnsi="Sakkal Majalla" w:cs="Sakkal Majalla" w:hint="cs"/>
          <w:sz w:val="28"/>
          <w:szCs w:val="28"/>
          <w:rtl/>
          <w:lang w:bidi="ar"/>
        </w:rPr>
        <w:t>صُممت</w:t>
      </w:r>
      <w:r w:rsidRPr="005E2A3B">
        <w:rPr>
          <w:rFonts w:ascii="Sakkal Majalla" w:hAnsi="Sakkal Majalla" w:cs="Sakkal Majalla"/>
          <w:sz w:val="28"/>
          <w:szCs w:val="28"/>
          <w:rtl/>
          <w:lang w:bidi="ar"/>
        </w:rPr>
        <w:t xml:space="preserve"> لينعم فيها الركاب بالراحة والهدوء بعيداً عمّا يدور خارجها،</w:t>
      </w:r>
      <w:r w:rsidRPr="005E2A3B">
        <w:rPr>
          <w:rFonts w:ascii="Sakkal Majalla" w:hAnsi="Sakkal Majalla" w:cs="Sakkal Majalla" w:hint="cs"/>
          <w:sz w:val="28"/>
          <w:szCs w:val="28"/>
          <w:rtl/>
          <w:lang w:bidi="ar"/>
        </w:rPr>
        <w:t xml:space="preserve"> حيث تم تزويد غالبية أجزاء السيارة، بما في ذلك قاعدة</w:t>
      </w:r>
      <w:r w:rsidRPr="005E2A3B">
        <w:rPr>
          <w:rFonts w:ascii="Sakkal Majalla" w:hAnsi="Sakkal Majalla" w:cs="Sakkal Majalla"/>
          <w:sz w:val="28"/>
          <w:szCs w:val="28"/>
          <w:rtl/>
          <w:lang w:bidi="ar"/>
        </w:rPr>
        <w:t xml:space="preserve"> </w:t>
      </w:r>
      <w:r w:rsidRPr="005E2A3B">
        <w:rPr>
          <w:rFonts w:ascii="Sakkal Majalla" w:hAnsi="Sakkal Majalla" w:cs="Sakkal Majalla" w:hint="cs"/>
          <w:sz w:val="28"/>
          <w:szCs w:val="28"/>
          <w:rtl/>
          <w:lang w:bidi="ar"/>
        </w:rPr>
        <w:t>وحدة</w:t>
      </w:r>
      <w:r w:rsidRPr="005E2A3B">
        <w:rPr>
          <w:rFonts w:ascii="Sakkal Majalla" w:hAnsi="Sakkal Majalla" w:cs="Sakkal Majalla"/>
          <w:sz w:val="28"/>
          <w:szCs w:val="28"/>
          <w:rtl/>
          <w:lang w:bidi="ar"/>
        </w:rPr>
        <w:t xml:space="preserve"> نقل الحرك</w:t>
      </w:r>
      <w:r w:rsidRPr="005E2A3B">
        <w:rPr>
          <w:rFonts w:ascii="Sakkal Majalla" w:hAnsi="Sakkal Majalla" w:cs="Sakkal Majalla" w:hint="cs"/>
          <w:sz w:val="28"/>
          <w:szCs w:val="28"/>
          <w:rtl/>
          <w:lang w:bidi="ar"/>
        </w:rPr>
        <w:t>ة بتقنيات خاص</w:t>
      </w:r>
      <w:r w:rsidRPr="005E2A3B">
        <w:rPr>
          <w:rFonts w:ascii="Sakkal Majalla" w:hAnsi="Sakkal Majalla" w:cs="Sakkal Majalla" w:hint="cs"/>
          <w:sz w:val="28"/>
          <w:szCs w:val="28"/>
          <w:rtl/>
          <w:lang w:bidi="ar-AE"/>
        </w:rPr>
        <w:t>ة</w:t>
      </w:r>
      <w:r w:rsidRPr="005E2A3B">
        <w:rPr>
          <w:rFonts w:ascii="Sakkal Majalla" w:hAnsi="Sakkal Majalla" w:cs="Sakkal Majalla" w:hint="cs"/>
          <w:sz w:val="28"/>
          <w:szCs w:val="28"/>
          <w:rtl/>
          <w:lang w:bidi="ar"/>
        </w:rPr>
        <w:t xml:space="preserve"> لامتصاص الأصوات.</w:t>
      </w:r>
      <w:r w:rsidRPr="005E2A3B">
        <w:rPr>
          <w:rFonts w:ascii="Sakkal Majalla" w:hAnsi="Sakkal Majalla" w:cs="Sakkal Majalla"/>
          <w:sz w:val="28"/>
          <w:szCs w:val="28"/>
          <w:rtl/>
          <w:lang w:bidi="ar"/>
        </w:rPr>
        <w:t xml:space="preserve"> </w:t>
      </w:r>
      <w:r w:rsidRPr="005E2A3B">
        <w:rPr>
          <w:rFonts w:ascii="Sakkal Majalla" w:hAnsi="Sakkal Majalla" w:cs="Sakkal Majalla" w:hint="cs"/>
          <w:sz w:val="28"/>
          <w:szCs w:val="28"/>
          <w:rtl/>
          <w:lang w:bidi="ar"/>
        </w:rPr>
        <w:t>كما</w:t>
      </w:r>
      <w:r w:rsidRPr="005E2A3B">
        <w:rPr>
          <w:rFonts w:ascii="Sakkal Majalla" w:hAnsi="Sakkal Majalla" w:cs="Sakkal Majalla"/>
          <w:sz w:val="28"/>
          <w:szCs w:val="28"/>
          <w:rtl/>
          <w:lang w:bidi="ar"/>
        </w:rPr>
        <w:t xml:space="preserve"> يعمل الزجاج الجانبي على تقليل ضوضاء الرياح لركاب المقاعد الخلفية</w:t>
      </w:r>
      <w:r w:rsidRPr="005E2A3B">
        <w:rPr>
          <w:rFonts w:ascii="Sakkal Majalla" w:hAnsi="Sakkal Majalla" w:cs="Sakkal Majalla" w:hint="cs"/>
          <w:sz w:val="28"/>
          <w:szCs w:val="28"/>
          <w:rtl/>
          <w:lang w:bidi="ar"/>
        </w:rPr>
        <w:t>، وكذلك تقوم المواد العازلة التي أُضيفت أسفل السجادة بامتصاص الأصوات الخارجية، أم</w:t>
      </w:r>
      <w:r w:rsidRPr="005E2A3B">
        <w:rPr>
          <w:rFonts w:ascii="Sakkal Majalla" w:hAnsi="Sakkal Majalla" w:cs="Sakkal Majalla" w:hint="cs"/>
          <w:sz w:val="28"/>
          <w:szCs w:val="28"/>
          <w:rtl/>
          <w:lang w:bidi="ar-AE"/>
        </w:rPr>
        <w:t>ا</w:t>
      </w:r>
      <w:r w:rsidRPr="005E2A3B">
        <w:rPr>
          <w:rFonts w:ascii="Sakkal Majalla" w:hAnsi="Sakkal Majalla" w:cs="Sakkal Majalla" w:hint="cs"/>
          <w:sz w:val="28"/>
          <w:szCs w:val="28"/>
          <w:rtl/>
          <w:lang w:bidi="ar"/>
        </w:rPr>
        <w:t xml:space="preserve"> الإطار الفرعي الخلفي </w:t>
      </w:r>
      <w:r w:rsidRPr="005E2A3B">
        <w:rPr>
          <w:rFonts w:ascii="Sakkal Majalla" w:hAnsi="Sakkal Majalla" w:cs="Sakkal Majalla"/>
          <w:sz w:val="28"/>
          <w:szCs w:val="28"/>
        </w:rPr>
        <w:t>hydrobushing</w:t>
      </w:r>
      <w:r w:rsidRPr="005E2A3B">
        <w:rPr>
          <w:rFonts w:ascii="Sakkal Majalla" w:hAnsi="Sakkal Majalla" w:cs="Sakkal Majalla" w:hint="cs"/>
          <w:sz w:val="28"/>
          <w:szCs w:val="28"/>
          <w:rtl/>
          <w:lang w:bidi="ar"/>
        </w:rPr>
        <w:t xml:space="preserve"> </w:t>
      </w:r>
      <w:r w:rsidRPr="005E2A3B">
        <w:rPr>
          <w:rFonts w:ascii="Sakkal Majalla" w:hAnsi="Sakkal Majalla" w:cs="Sakkal Majalla" w:hint="cs"/>
          <w:sz w:val="28"/>
          <w:szCs w:val="28"/>
          <w:rtl/>
        </w:rPr>
        <w:t>فهو يعمل على توفير عزل إضافي من الطريق، مما يجعل نوتيلوس توفر هدوءاً لا مثيل له أثناء قيادتها.</w:t>
      </w:r>
    </w:p>
    <w:p w14:paraId="66270872" w14:textId="77777777" w:rsidR="006063E3" w:rsidRPr="005E2A3B" w:rsidRDefault="006063E3" w:rsidP="006063E3">
      <w:pPr>
        <w:bidi/>
        <w:ind w:left="360"/>
        <w:jc w:val="both"/>
        <w:rPr>
          <w:rFonts w:ascii="Verdana" w:hAnsi="Verdana" w:cs="Arial"/>
          <w:sz w:val="28"/>
          <w:szCs w:val="28"/>
          <w:rtl/>
        </w:rPr>
      </w:pPr>
    </w:p>
    <w:p w14:paraId="027BE4BF" w14:textId="77777777" w:rsidR="006063E3" w:rsidRPr="005E2A3B" w:rsidRDefault="006063E3" w:rsidP="006063E3">
      <w:pPr>
        <w:bidi/>
        <w:spacing w:after="120"/>
        <w:rPr>
          <w:rFonts w:ascii="Sakkal Majalla" w:hAnsi="Sakkal Majalla" w:cs="Sakkal Majalla"/>
          <w:sz w:val="28"/>
          <w:szCs w:val="28"/>
          <w:rtl/>
        </w:rPr>
      </w:pPr>
      <w:r w:rsidRPr="005E2A3B">
        <w:rPr>
          <w:rFonts w:ascii="Sakkal Majalla" w:hAnsi="Sakkal Majalla" w:cs="Sakkal Majalla" w:hint="cs"/>
          <w:sz w:val="28"/>
          <w:szCs w:val="28"/>
          <w:rtl/>
        </w:rPr>
        <w:t xml:space="preserve">بالإضافة لذلك، </w:t>
      </w:r>
      <w:r w:rsidRPr="005E2A3B">
        <w:rPr>
          <w:rFonts w:ascii="Sakkal Majalla" w:hAnsi="Sakkal Majalla" w:cs="Sakkal Majalla"/>
          <w:sz w:val="28"/>
          <w:szCs w:val="28"/>
          <w:rtl/>
        </w:rPr>
        <w:t xml:space="preserve">صُمم النظام الصوتي </w:t>
      </w:r>
      <w:r w:rsidRPr="005E2A3B">
        <w:rPr>
          <w:rFonts w:ascii="Sakkal Majalla" w:hAnsi="Sakkal Majalla" w:cs="Sakkal Majalla"/>
          <w:sz w:val="28"/>
          <w:szCs w:val="28"/>
        </w:rPr>
        <w:t>Revel</w:t>
      </w:r>
      <w:r w:rsidRPr="005E2A3B">
        <w:rPr>
          <w:rFonts w:ascii="Sakkal Majalla" w:hAnsi="Sakkal Majalla" w:cs="Sakkal Majalla"/>
          <w:sz w:val="28"/>
          <w:szCs w:val="28"/>
          <w:rtl/>
        </w:rPr>
        <w:t xml:space="preserve">® من </w:t>
      </w:r>
      <w:r w:rsidRPr="005E2A3B">
        <w:rPr>
          <w:rFonts w:ascii="Sakkal Majalla" w:hAnsi="Sakkal Majalla" w:cs="Sakkal Majalla"/>
          <w:sz w:val="28"/>
          <w:szCs w:val="28"/>
        </w:rPr>
        <w:t>Harman</w:t>
      </w:r>
      <w:r w:rsidRPr="005E2A3B">
        <w:rPr>
          <w:rFonts w:ascii="Sakkal Majalla" w:hAnsi="Sakkal Majalla" w:cs="Sakkal Majalla"/>
          <w:sz w:val="28"/>
          <w:szCs w:val="28"/>
          <w:rtl/>
        </w:rPr>
        <w:t xml:space="preserve"> حصرياً لكل سيارة من سيارات لينكون.  وهو أيضاً متوفر في لينكون نوتيلوس الجديدة التي تتميّز بتصميمها العصري الأنيق ومقصورتها الفسيحة لتقدم لك تجربة استماع لا تُضاهى. لقد عمل مهندس</w:t>
      </w:r>
      <w:r w:rsidRPr="005E2A3B">
        <w:rPr>
          <w:rFonts w:ascii="Sakkal Majalla" w:hAnsi="Sakkal Majalla" w:cs="Sakkal Majalla" w:hint="cs"/>
          <w:sz w:val="28"/>
          <w:szCs w:val="28"/>
          <w:rtl/>
        </w:rPr>
        <w:t>و</w:t>
      </w:r>
      <w:r w:rsidRPr="005E2A3B">
        <w:rPr>
          <w:rFonts w:ascii="Sakkal Majalla" w:hAnsi="Sakkal Majalla" w:cs="Sakkal Majalla"/>
          <w:sz w:val="28"/>
          <w:szCs w:val="28"/>
          <w:rtl/>
        </w:rPr>
        <w:t xml:space="preserve"> الصوت في لينكون بجد ليوفروا صوت فائق الوضوح للركاب في جميع أنحاء المقصورة، وذلك عبر نظام </w:t>
      </w:r>
      <w:r w:rsidRPr="005E2A3B">
        <w:rPr>
          <w:rFonts w:ascii="Sakkal Majalla" w:hAnsi="Sakkal Majalla" w:cs="Sakkal Majalla"/>
          <w:sz w:val="28"/>
          <w:szCs w:val="28"/>
        </w:rPr>
        <w:t>Revel</w:t>
      </w:r>
      <w:r w:rsidRPr="005E2A3B">
        <w:rPr>
          <w:rFonts w:ascii="Sakkal Majalla" w:hAnsi="Sakkal Majalla" w:cs="Sakkal Majalla"/>
          <w:sz w:val="28"/>
          <w:szCs w:val="28"/>
          <w:rtl/>
        </w:rPr>
        <w:t>® الصوتي الذي يتيح تجربة استماع فريدة ومثالية من خلال 13 أو 19 مستوىً صوتياً، إضافة لإمكانية الاختيار من بين إعدادين هما الجمهور (</w:t>
      </w:r>
      <w:r w:rsidRPr="005E2A3B">
        <w:rPr>
          <w:rFonts w:ascii="Sakkal Majalla" w:hAnsi="Sakkal Majalla" w:cs="Sakkal Majalla"/>
          <w:sz w:val="28"/>
          <w:szCs w:val="28"/>
        </w:rPr>
        <w:t>audience</w:t>
      </w:r>
      <w:r w:rsidRPr="005E2A3B">
        <w:rPr>
          <w:rFonts w:ascii="Sakkal Majalla" w:hAnsi="Sakkal Majalla" w:cs="Sakkal Majalla"/>
          <w:sz w:val="28"/>
          <w:szCs w:val="28"/>
          <w:rtl/>
        </w:rPr>
        <w:t>) أو المسرح</w:t>
      </w:r>
      <w:r w:rsidRPr="005E2A3B">
        <w:rPr>
          <w:rFonts w:ascii="Sakkal Majalla" w:hAnsi="Sakkal Majalla" w:cs="Sakkal Majalla"/>
          <w:sz w:val="28"/>
          <w:szCs w:val="28"/>
        </w:rPr>
        <w:t xml:space="preserve"> (on-stage)</w:t>
      </w:r>
      <w:r w:rsidRPr="005E2A3B">
        <w:rPr>
          <w:rFonts w:ascii="Sakkal Majalla" w:hAnsi="Sakkal Majalla" w:cs="Sakkal Majalla" w:hint="cs"/>
          <w:sz w:val="28"/>
          <w:szCs w:val="28"/>
          <w:rtl/>
        </w:rPr>
        <w:t>.</w:t>
      </w:r>
    </w:p>
    <w:p w14:paraId="6AFEB35E" w14:textId="5FF09DDF" w:rsidR="006063E3" w:rsidRPr="005E2A3B" w:rsidRDefault="006063E3" w:rsidP="006063E3">
      <w:pPr>
        <w:tabs>
          <w:tab w:val="left" w:pos="1635"/>
        </w:tabs>
        <w:bidi/>
        <w:rPr>
          <w:rFonts w:ascii="Sakkal Majalla" w:hAnsi="Sakkal Majalla" w:cs="Sakkal Majalla"/>
          <w:sz w:val="28"/>
          <w:szCs w:val="28"/>
        </w:rPr>
      </w:pPr>
      <w:r w:rsidRPr="005E2A3B">
        <w:rPr>
          <w:rFonts w:ascii="Sakkal Majalla" w:hAnsi="Sakkal Majalla" w:cs="Sakkal Majalla" w:hint="cs"/>
          <w:sz w:val="28"/>
          <w:szCs w:val="28"/>
          <w:rtl/>
        </w:rPr>
        <w:t>وقد تم تطوير</w:t>
      </w:r>
      <w:r w:rsidRPr="005E2A3B">
        <w:rPr>
          <w:rFonts w:ascii="Sakkal Majalla" w:hAnsi="Sakkal Majalla" w:cs="Sakkal Majalla"/>
          <w:sz w:val="28"/>
          <w:szCs w:val="28"/>
          <w:rtl/>
        </w:rPr>
        <w:t xml:space="preserve"> المقاعد الأمامي</w:t>
      </w:r>
      <w:r w:rsidRPr="005E2A3B">
        <w:rPr>
          <w:rFonts w:ascii="Sakkal Majalla" w:hAnsi="Sakkal Majalla" w:cs="Sakkal Majalla" w:hint="cs"/>
          <w:sz w:val="28"/>
          <w:szCs w:val="28"/>
          <w:rtl/>
        </w:rPr>
        <w:t>ة</w:t>
      </w:r>
      <w:r w:rsidRPr="005E2A3B">
        <w:rPr>
          <w:rFonts w:ascii="Sakkal Majalla" w:hAnsi="Sakkal Majalla" w:cs="Sakkal Majalla"/>
          <w:sz w:val="28"/>
          <w:szCs w:val="28"/>
          <w:rtl/>
        </w:rPr>
        <w:t xml:space="preserve"> من نوع</w:t>
      </w:r>
      <w:r w:rsidRPr="005E2A3B">
        <w:rPr>
          <w:rFonts w:ascii="Sakkal Majalla" w:hAnsi="Sakkal Majalla" w:cs="Sakkal Majalla"/>
          <w:sz w:val="28"/>
          <w:szCs w:val="28"/>
        </w:rPr>
        <w:t>Ultra-Comfort</w:t>
      </w:r>
      <w:r w:rsidRPr="005E2A3B">
        <w:rPr>
          <w:rFonts w:ascii="Sakkal Majalla" w:hAnsi="Sakkal Majalla" w:cs="Sakkal Majalla"/>
          <w:sz w:val="32"/>
          <w:szCs w:val="32"/>
        </w:rPr>
        <w:t xml:space="preserve"> </w:t>
      </w:r>
      <w:r w:rsidRPr="005E2A3B">
        <w:rPr>
          <w:rFonts w:ascii="Sakkal Majalla" w:hAnsi="Sakkal Majalla" w:cs="Sakkal Majalla" w:hint="cs"/>
          <w:sz w:val="32"/>
          <w:szCs w:val="32"/>
          <w:rtl/>
        </w:rPr>
        <w:t>في</w:t>
      </w:r>
      <w:r w:rsidRPr="005E2A3B">
        <w:rPr>
          <w:rFonts w:ascii="Sakkal Majalla" w:hAnsi="Sakkal Majalla" w:cs="Sakkal Majalla" w:hint="cs"/>
          <w:sz w:val="28"/>
          <w:szCs w:val="28"/>
          <w:rtl/>
        </w:rPr>
        <w:t xml:space="preserve"> نوتيلوس </w:t>
      </w:r>
      <w:r w:rsidRPr="005E2A3B">
        <w:rPr>
          <w:rFonts w:ascii="Sakkal Majalla" w:hAnsi="Sakkal Majalla" w:cs="Sakkal Majalla"/>
          <w:sz w:val="28"/>
          <w:szCs w:val="28"/>
          <w:rtl/>
        </w:rPr>
        <w:t>استناداً إلى خبرات جراحي العظام</w:t>
      </w:r>
      <w:r w:rsidRPr="005E2A3B">
        <w:rPr>
          <w:rFonts w:ascii="Sakkal Majalla" w:hAnsi="Sakkal Majalla" w:cs="Sakkal Majalla" w:hint="cs"/>
          <w:sz w:val="28"/>
          <w:szCs w:val="28"/>
          <w:rtl/>
        </w:rPr>
        <w:t xml:space="preserve"> مع إمكانية </w:t>
      </w:r>
      <w:r w:rsidRPr="005E2A3B">
        <w:rPr>
          <w:rFonts w:ascii="Sakkal Majalla" w:hAnsi="Sakkal Majalla" w:cs="Sakkal Majalla"/>
          <w:sz w:val="28"/>
          <w:szCs w:val="28"/>
          <w:rtl/>
        </w:rPr>
        <w:t xml:space="preserve">تعديلها وفق 22 وضعية مختلفة. </w:t>
      </w:r>
      <w:r w:rsidRPr="005E2A3B">
        <w:rPr>
          <w:rFonts w:ascii="Sakkal Majalla" w:hAnsi="Sakkal Majalla" w:cs="Sakkal Majalla" w:hint="cs"/>
          <w:sz w:val="28"/>
          <w:szCs w:val="28"/>
          <w:rtl/>
        </w:rPr>
        <w:t>وهي</w:t>
      </w:r>
      <w:r w:rsidRPr="005E2A3B">
        <w:rPr>
          <w:rFonts w:ascii="Sakkal Majalla" w:hAnsi="Sakkal Majalla" w:cs="Sakkal Majalla"/>
          <w:sz w:val="28"/>
          <w:szCs w:val="28"/>
          <w:rtl/>
        </w:rPr>
        <w:t xml:space="preserve"> توفر</w:t>
      </w:r>
      <w:r w:rsidRPr="005E2A3B">
        <w:rPr>
          <w:rFonts w:ascii="Sakkal Majalla" w:hAnsi="Sakkal Majalla" w:cs="Sakkal Majalla" w:hint="cs"/>
          <w:sz w:val="28"/>
          <w:szCs w:val="28"/>
          <w:rtl/>
        </w:rPr>
        <w:t xml:space="preserve"> أيضاً</w:t>
      </w:r>
      <w:r w:rsidRPr="005E2A3B">
        <w:rPr>
          <w:rFonts w:ascii="Sakkal Majalla" w:hAnsi="Sakkal Majalla" w:cs="Sakkal Majalla"/>
          <w:sz w:val="28"/>
          <w:szCs w:val="28"/>
          <w:rtl/>
        </w:rPr>
        <w:t xml:space="preserve"> ميزة التدليك لتخفيض تعب السائق، </w:t>
      </w:r>
      <w:r w:rsidRPr="005E2A3B">
        <w:rPr>
          <w:rFonts w:ascii="Sakkal Majalla" w:hAnsi="Sakkal Majalla" w:cs="Sakkal Majalla" w:hint="cs"/>
          <w:sz w:val="28"/>
          <w:szCs w:val="28"/>
          <w:rtl/>
        </w:rPr>
        <w:t xml:space="preserve">كما أنها </w:t>
      </w:r>
      <w:r w:rsidRPr="005E2A3B">
        <w:rPr>
          <w:rFonts w:ascii="Sakkal Majalla" w:hAnsi="Sakkal Majalla" w:cs="Sakkal Majalla"/>
          <w:sz w:val="28"/>
          <w:szCs w:val="28"/>
          <w:rtl/>
        </w:rPr>
        <w:t xml:space="preserve">مفيدة بشكل خاص خلال الرحلات الطويلة أو </w:t>
      </w:r>
      <w:r w:rsidRPr="005E2A3B">
        <w:rPr>
          <w:rFonts w:ascii="Sakkal Majalla" w:hAnsi="Sakkal Majalla" w:cs="Sakkal Majalla" w:hint="cs"/>
          <w:sz w:val="28"/>
          <w:szCs w:val="28"/>
          <w:rtl/>
        </w:rPr>
        <w:t>الازدحام</w:t>
      </w:r>
      <w:r w:rsidRPr="005E2A3B">
        <w:rPr>
          <w:rFonts w:ascii="Sakkal Majalla" w:hAnsi="Sakkal Majalla" w:cs="Sakkal Majalla"/>
          <w:sz w:val="28"/>
          <w:szCs w:val="28"/>
          <w:rtl/>
        </w:rPr>
        <w:t xml:space="preserve"> المروري. وتتوفر المقاعد المدفأة </w:t>
      </w:r>
      <w:r w:rsidRPr="005E2A3B">
        <w:rPr>
          <w:rFonts w:ascii="Sakkal Majalla" w:hAnsi="Sakkal Majalla" w:cs="Sakkal Majalla" w:hint="cs"/>
          <w:sz w:val="28"/>
          <w:szCs w:val="28"/>
          <w:rtl/>
        </w:rPr>
        <w:t>والمبردة كتجهيز</w:t>
      </w:r>
      <w:r w:rsidRPr="005E2A3B">
        <w:rPr>
          <w:rFonts w:ascii="Sakkal Majalla" w:hAnsi="Sakkal Majalla" w:cs="Sakkal Majalla"/>
          <w:sz w:val="28"/>
          <w:szCs w:val="28"/>
          <w:rtl/>
        </w:rPr>
        <w:t xml:space="preserve"> إضافي لعملاء لينكون الذين يختارون طرازات </w:t>
      </w:r>
      <w:r w:rsidRPr="005E2A3B">
        <w:rPr>
          <w:rFonts w:ascii="Sakkal Majalla" w:hAnsi="Sakkal Majalla" w:cs="Sakkal Majalla"/>
          <w:sz w:val="28"/>
          <w:szCs w:val="28"/>
        </w:rPr>
        <w:t>Select</w:t>
      </w:r>
      <w:r w:rsidRPr="005E2A3B">
        <w:rPr>
          <w:rFonts w:ascii="Sakkal Majalla" w:hAnsi="Sakkal Majalla" w:cs="Sakkal Majalla"/>
          <w:sz w:val="28"/>
          <w:szCs w:val="28"/>
          <w:rtl/>
        </w:rPr>
        <w:t xml:space="preserve"> </w:t>
      </w:r>
      <w:r w:rsidRPr="005E2A3B">
        <w:rPr>
          <w:rFonts w:ascii="Sakkal Majalla" w:hAnsi="Sakkal Majalla" w:cs="Sakkal Majalla" w:hint="cs"/>
          <w:sz w:val="28"/>
          <w:szCs w:val="28"/>
          <w:rtl/>
        </w:rPr>
        <w:t xml:space="preserve">أو </w:t>
      </w:r>
      <w:r w:rsidRPr="005E2A3B">
        <w:rPr>
          <w:rFonts w:ascii="Sakkal Majalla" w:hAnsi="Sakkal Majalla" w:cs="Sakkal Majalla"/>
          <w:sz w:val="28"/>
          <w:szCs w:val="28"/>
        </w:rPr>
        <w:t>Reserve</w:t>
      </w:r>
      <w:r w:rsidRPr="005E2A3B">
        <w:rPr>
          <w:rFonts w:ascii="Sakkal Majalla" w:hAnsi="Sakkal Majalla" w:cs="Sakkal Majalla"/>
          <w:sz w:val="28"/>
          <w:szCs w:val="28"/>
          <w:rtl/>
        </w:rPr>
        <w:t>.</w:t>
      </w:r>
    </w:p>
    <w:p w14:paraId="739FEB24" w14:textId="590CC1CE" w:rsidR="006063E3" w:rsidRPr="005E2A3B" w:rsidRDefault="006063E3" w:rsidP="006063E3">
      <w:pPr>
        <w:tabs>
          <w:tab w:val="left" w:pos="1635"/>
        </w:tabs>
        <w:bidi/>
        <w:rPr>
          <w:rFonts w:ascii="Sakkal Majalla" w:hAnsi="Sakkal Majalla" w:cs="Sakkal Majalla"/>
          <w:sz w:val="28"/>
          <w:szCs w:val="28"/>
        </w:rPr>
      </w:pPr>
    </w:p>
    <w:p w14:paraId="5973F43F" w14:textId="5EB42F13" w:rsidR="006063E3" w:rsidRPr="005E2A3B" w:rsidRDefault="006063E3" w:rsidP="006063E3">
      <w:pPr>
        <w:tabs>
          <w:tab w:val="left" w:pos="1635"/>
        </w:tabs>
        <w:bidi/>
        <w:jc w:val="center"/>
        <w:rPr>
          <w:rFonts w:ascii="Sakkal Majalla" w:hAnsi="Sakkal Majalla" w:cs="Sakkal Majalla"/>
          <w:sz w:val="28"/>
          <w:szCs w:val="28"/>
          <w:rtl/>
          <w:lang w:bidi="ar-AE"/>
        </w:rPr>
      </w:pPr>
      <w:r w:rsidRPr="005E2A3B">
        <w:rPr>
          <w:rFonts w:ascii="Sakkal Majalla" w:hAnsi="Sakkal Majalla" w:cs="Sakkal Majalla" w:hint="cs"/>
          <w:sz w:val="28"/>
          <w:szCs w:val="28"/>
          <w:rtl/>
        </w:rPr>
        <w:t>-انتهى-</w:t>
      </w:r>
    </w:p>
    <w:p w14:paraId="119BFFED" w14:textId="5EB9CF13" w:rsidR="006063E3" w:rsidRPr="005E2A3B" w:rsidRDefault="006063E3" w:rsidP="006063E3">
      <w:pPr>
        <w:tabs>
          <w:tab w:val="left" w:pos="1635"/>
        </w:tabs>
        <w:bidi/>
        <w:rPr>
          <w:rFonts w:ascii="Simplified Arabic" w:eastAsia="Verdana" w:hAnsi="Simplified Arabic" w:cs="Simplified Arabic"/>
          <w:b/>
          <w:bCs/>
          <w:sz w:val="22"/>
          <w:szCs w:val="22"/>
        </w:rPr>
      </w:pPr>
    </w:p>
    <w:p w14:paraId="6DAE2321" w14:textId="77777777" w:rsidR="00843A9B" w:rsidRPr="005E2A3B" w:rsidRDefault="00843A9B" w:rsidP="00843A9B">
      <w:pPr>
        <w:pStyle w:val="paragraph"/>
        <w:bidi/>
        <w:spacing w:before="0" w:beforeAutospacing="0" w:after="0" w:afterAutospacing="0"/>
        <w:textAlignment w:val="baseline"/>
        <w:rPr>
          <w:rFonts w:ascii="Segoe UI" w:hAnsi="Segoe UI" w:cs="Segoe UI"/>
          <w:sz w:val="18"/>
          <w:szCs w:val="18"/>
        </w:rPr>
      </w:pPr>
      <w:r w:rsidRPr="005E2A3B">
        <w:rPr>
          <w:rStyle w:val="normaltextrun"/>
          <w:rFonts w:ascii="Simplified Arabic" w:hAnsi="Simplified Arabic" w:cs="Simplified Arabic"/>
          <w:b/>
          <w:bCs/>
          <w:rtl/>
        </w:rPr>
        <w:t>نبذة عن لينكون</w:t>
      </w:r>
      <w:r w:rsidRPr="005E2A3B">
        <w:rPr>
          <w:rStyle w:val="eop"/>
          <w:rFonts w:ascii="Simplified Arabic" w:hAnsi="Simplified Arabic" w:cs="Simplified Arabic"/>
          <w:rtl/>
        </w:rPr>
        <w:t> </w:t>
      </w:r>
    </w:p>
    <w:p w14:paraId="4C86AD76" w14:textId="45CC8A6E" w:rsidR="00843A9B" w:rsidRPr="005E2A3B" w:rsidRDefault="00843A9B" w:rsidP="00843A9B">
      <w:pPr>
        <w:pStyle w:val="paragraph"/>
        <w:bidi/>
        <w:spacing w:before="0" w:beforeAutospacing="0" w:after="0" w:afterAutospacing="0"/>
        <w:textAlignment w:val="baseline"/>
        <w:rPr>
          <w:rFonts w:ascii="Segoe UI" w:hAnsi="Segoe UI" w:cs="Segoe UI"/>
          <w:sz w:val="18"/>
          <w:szCs w:val="18"/>
          <w:rtl/>
        </w:rPr>
      </w:pPr>
      <w:r w:rsidRPr="005E2A3B">
        <w:rPr>
          <w:rStyle w:val="normaltextrun"/>
          <w:rFonts w:ascii="Simplified Arabic" w:hAnsi="Simplified Arabic" w:cs="Simplified Arabic"/>
          <w:rtl/>
        </w:rPr>
        <w:t>لينكون هي ماركة السيارات الفخمة التابعة لشركة فورد موتور كومباني الملتزمة بتصميم سيارات آسرة تتميّز بتجربة ملكيّة‏ استثنائية. لمزيد من المعلومات حول لينكون، الرجاء زيارة</w:t>
      </w:r>
      <w:r w:rsidRPr="005E2A3B">
        <w:rPr>
          <w:rStyle w:val="normaltextrun"/>
          <w:rFonts w:ascii="Simplified Arabic" w:hAnsi="Simplified Arabic" w:cs="Simplified Arabic"/>
        </w:rPr>
        <w:t xml:space="preserve">Media.lincoln.com, licoln.com </w:t>
      </w:r>
      <w:r w:rsidRPr="005E2A3B">
        <w:rPr>
          <w:rStyle w:val="normaltextrun"/>
          <w:rFonts w:ascii="Simplified Arabic" w:hAnsi="Simplified Arabic" w:cs="Simplified Arabic"/>
          <w:rtl/>
        </w:rPr>
        <w:t>, </w:t>
      </w:r>
      <w:r w:rsidRPr="005E2A3B">
        <w:rPr>
          <w:rStyle w:val="contextualspellingandgrammarerror"/>
          <w:rFonts w:ascii="Simplified Arabic" w:hAnsi="Simplified Arabic" w:cs="Simplified Arabic"/>
        </w:rPr>
        <w:t>me.lincoln.com</w:t>
      </w:r>
      <w:r w:rsidRPr="005E2A3B">
        <w:rPr>
          <w:rStyle w:val="contextualspellingandgrammarerror"/>
          <w:rFonts w:ascii="Simplified Arabic" w:hAnsi="Simplified Arabic" w:cs="Simplified Arabic"/>
          <w:rtl/>
        </w:rPr>
        <w:t> </w:t>
      </w:r>
      <w:r w:rsidRPr="005E2A3B">
        <w:rPr>
          <w:rStyle w:val="normaltextrun"/>
          <w:rFonts w:ascii="Simplified Arabic" w:hAnsi="Simplified Arabic" w:cs="Simplified Arabic"/>
          <w:rtl/>
        </w:rPr>
        <w:t> </w:t>
      </w:r>
      <w:r w:rsidRPr="005E2A3B">
        <w:rPr>
          <w:rStyle w:val="eop"/>
          <w:rFonts w:ascii="Simplified Arabic" w:hAnsi="Simplified Arabic" w:cs="Simplified Arabic"/>
          <w:rtl/>
        </w:rPr>
        <w:t> </w:t>
      </w:r>
    </w:p>
    <w:p w14:paraId="65B96719" w14:textId="77777777" w:rsidR="00843A9B" w:rsidRPr="005E2A3B" w:rsidRDefault="00843A9B" w:rsidP="00843A9B">
      <w:pPr>
        <w:pStyle w:val="paragraph"/>
        <w:bidi/>
        <w:spacing w:before="0" w:beforeAutospacing="0" w:after="0" w:afterAutospacing="0"/>
        <w:textAlignment w:val="baseline"/>
        <w:rPr>
          <w:rFonts w:ascii="Segoe UI" w:hAnsi="Segoe UI" w:cs="Segoe UI"/>
          <w:sz w:val="18"/>
          <w:szCs w:val="18"/>
          <w:rtl/>
        </w:rPr>
      </w:pPr>
      <w:r w:rsidRPr="005E2A3B">
        <w:rPr>
          <w:rStyle w:val="eop"/>
          <w:rFonts w:ascii="Simplified Arabic" w:hAnsi="Simplified Arabic" w:cs="Simplified Arabic"/>
          <w:sz w:val="28"/>
          <w:szCs w:val="28"/>
          <w:rtl/>
        </w:rPr>
        <w:t> </w:t>
      </w:r>
    </w:p>
    <w:p w14:paraId="14B5251E" w14:textId="77777777" w:rsidR="00843A9B" w:rsidRPr="005E2A3B" w:rsidRDefault="00843A9B" w:rsidP="00843A9B">
      <w:pPr>
        <w:pStyle w:val="paragraph"/>
        <w:bidi/>
        <w:spacing w:before="0" w:beforeAutospacing="0" w:after="0" w:afterAutospacing="0"/>
        <w:textAlignment w:val="baseline"/>
        <w:rPr>
          <w:rFonts w:ascii="Segoe UI" w:hAnsi="Segoe UI" w:cs="Segoe UI"/>
          <w:sz w:val="18"/>
          <w:szCs w:val="18"/>
          <w:rtl/>
        </w:rPr>
      </w:pPr>
      <w:r w:rsidRPr="005E2A3B">
        <w:rPr>
          <w:rStyle w:val="normaltextrun"/>
          <w:rFonts w:ascii="Simplified Arabic" w:hAnsi="Simplified Arabic" w:cs="Simplified Arabic"/>
          <w:rtl/>
        </w:rPr>
        <w:t>جهات الاتصال</w:t>
      </w:r>
      <w:r w:rsidRPr="005E2A3B">
        <w:rPr>
          <w:rStyle w:val="eop"/>
          <w:rFonts w:ascii="Simplified Arabic" w:hAnsi="Simplified Arabic" w:cs="Simplified Arabic"/>
          <w:rtl/>
        </w:rPr>
        <w:t> </w:t>
      </w:r>
    </w:p>
    <w:p w14:paraId="045DAD1E" w14:textId="77777777" w:rsidR="00843A9B" w:rsidRPr="005E2A3B" w:rsidRDefault="00843A9B" w:rsidP="00843A9B">
      <w:pPr>
        <w:pStyle w:val="paragraph"/>
        <w:bidi/>
        <w:spacing w:before="0" w:beforeAutospacing="0" w:after="0" w:afterAutospacing="0"/>
        <w:textAlignment w:val="baseline"/>
        <w:rPr>
          <w:rFonts w:ascii="Segoe UI" w:hAnsi="Segoe UI" w:cs="Segoe UI"/>
          <w:sz w:val="18"/>
          <w:szCs w:val="18"/>
          <w:rtl/>
        </w:rPr>
      </w:pPr>
      <w:r w:rsidRPr="005E2A3B">
        <w:rPr>
          <w:rStyle w:val="normaltextrun"/>
          <w:rFonts w:ascii="Simplified Arabic" w:hAnsi="Simplified Arabic" w:cs="Simplified Arabic"/>
          <w:sz w:val="22"/>
          <w:szCs w:val="22"/>
          <w:rtl/>
        </w:rPr>
        <w:t>سلطان سري الدين                                         سوسن نيغوصيان</w:t>
      </w:r>
      <w:r w:rsidRPr="005E2A3B">
        <w:rPr>
          <w:rStyle w:val="eop"/>
          <w:rFonts w:ascii="Simplified Arabic" w:hAnsi="Simplified Arabic" w:cs="Simplified Arabic"/>
          <w:sz w:val="22"/>
          <w:szCs w:val="22"/>
          <w:rtl/>
        </w:rPr>
        <w:t> </w:t>
      </w:r>
    </w:p>
    <w:p w14:paraId="18C71ABD" w14:textId="77777777" w:rsidR="00843A9B" w:rsidRPr="005E2A3B" w:rsidRDefault="00843A9B" w:rsidP="00843A9B">
      <w:pPr>
        <w:pStyle w:val="paragraph"/>
        <w:bidi/>
        <w:spacing w:before="0" w:beforeAutospacing="0" w:after="0" w:afterAutospacing="0"/>
        <w:textAlignment w:val="baseline"/>
        <w:rPr>
          <w:rFonts w:ascii="Segoe UI" w:hAnsi="Segoe UI" w:cs="Segoe UI"/>
          <w:sz w:val="18"/>
          <w:szCs w:val="18"/>
          <w:rtl/>
        </w:rPr>
      </w:pPr>
      <w:r w:rsidRPr="005E2A3B">
        <w:rPr>
          <w:rStyle w:val="normaltextrun"/>
          <w:rFonts w:ascii="Simplified Arabic" w:hAnsi="Simplified Arabic" w:cs="Simplified Arabic"/>
          <w:sz w:val="22"/>
          <w:szCs w:val="22"/>
          <w:rtl/>
        </w:rPr>
        <w:t>علاقات عامة، هيل اند نولتون                             الشؤون الإعلامية في الشرق الأوسط وشمال أفريقيا لشركة لينكون</w:t>
      </w:r>
      <w:r w:rsidRPr="005E2A3B">
        <w:rPr>
          <w:rStyle w:val="eop"/>
          <w:rFonts w:ascii="Simplified Arabic" w:hAnsi="Simplified Arabic" w:cs="Simplified Arabic"/>
          <w:sz w:val="22"/>
          <w:szCs w:val="22"/>
          <w:rtl/>
        </w:rPr>
        <w:t> </w:t>
      </w:r>
    </w:p>
    <w:p w14:paraId="29597909" w14:textId="77777777" w:rsidR="00843A9B" w:rsidRPr="005E2A3B" w:rsidRDefault="00843A9B" w:rsidP="00843A9B">
      <w:pPr>
        <w:pStyle w:val="paragraph"/>
        <w:bidi/>
        <w:spacing w:before="0" w:beforeAutospacing="0" w:after="0" w:afterAutospacing="0"/>
        <w:textAlignment w:val="baseline"/>
        <w:rPr>
          <w:rFonts w:ascii="Segoe UI" w:hAnsi="Segoe UI" w:cs="Segoe UI"/>
          <w:sz w:val="18"/>
          <w:szCs w:val="18"/>
          <w:rtl/>
        </w:rPr>
      </w:pPr>
      <w:r w:rsidRPr="005E2A3B">
        <w:rPr>
          <w:rStyle w:val="normaltextrun"/>
          <w:rFonts w:ascii="Simplified Arabic" w:hAnsi="Simplified Arabic" w:cs="Simplified Arabic"/>
          <w:rtl/>
        </w:rPr>
        <w:t>502861288+971-                                  971-504543640+</w:t>
      </w:r>
      <w:r w:rsidRPr="005E2A3B">
        <w:rPr>
          <w:rStyle w:val="eop"/>
          <w:rFonts w:ascii="Simplified Arabic" w:hAnsi="Simplified Arabic" w:cs="Simplified Arabic"/>
          <w:rtl/>
        </w:rPr>
        <w:t> </w:t>
      </w:r>
    </w:p>
    <w:p w14:paraId="688526D5" w14:textId="58EFC6C2" w:rsidR="00843A9B" w:rsidRDefault="00A80C3D" w:rsidP="00843A9B">
      <w:pPr>
        <w:pStyle w:val="paragraph"/>
        <w:bidi/>
        <w:spacing w:before="0" w:beforeAutospacing="0" w:after="0" w:afterAutospacing="0"/>
        <w:textAlignment w:val="baseline"/>
        <w:rPr>
          <w:rFonts w:ascii="Segoe UI" w:hAnsi="Segoe UI" w:cs="Segoe UI"/>
          <w:sz w:val="18"/>
          <w:szCs w:val="18"/>
          <w:rtl/>
        </w:rPr>
      </w:pPr>
      <w:hyperlink r:id="rId11" w:tgtFrame="_blank" w:history="1">
        <w:r w:rsidR="00843A9B" w:rsidRPr="005E2A3B">
          <w:rPr>
            <w:rStyle w:val="normaltextrun"/>
            <w:rFonts w:ascii="Simplified Arabic" w:hAnsi="Simplified Arabic" w:cs="Simplified Arabic"/>
            <w:sz w:val="22"/>
            <w:szCs w:val="22"/>
          </w:rPr>
          <w:t>Sultan.sarieddine@hkstrategies.com</w:t>
        </w:r>
      </w:hyperlink>
      <w:r w:rsidR="00843A9B" w:rsidRPr="005E2A3B">
        <w:rPr>
          <w:rStyle w:val="normaltextrun"/>
          <w:rFonts w:ascii="Simplified Arabic" w:hAnsi="Simplified Arabic" w:cs="Simplified Arabic"/>
          <w:rtl/>
        </w:rPr>
        <w:t>       </w:t>
      </w:r>
      <w:hyperlink r:id="rId12" w:history="1">
        <w:r w:rsidR="00843A9B" w:rsidRPr="005E2A3B">
          <w:rPr>
            <w:rStyle w:val="Hyperlink"/>
            <w:rFonts w:ascii="Simplified Arabic" w:hAnsi="Simplified Arabic" w:cs="Simplified Arabic"/>
            <w:sz w:val="22"/>
            <w:szCs w:val="22"/>
          </w:rPr>
          <w:t>snigogho@lincoln.com</w:t>
        </w:r>
      </w:hyperlink>
      <w:r w:rsidR="00843A9B">
        <w:rPr>
          <w:rFonts w:ascii="Segoe UI" w:hAnsi="Segoe UI" w:cs="Segoe UI"/>
          <w:sz w:val="18"/>
          <w:szCs w:val="18"/>
        </w:rPr>
        <w:t xml:space="preserve"> </w:t>
      </w:r>
      <w:r w:rsidR="00843A9B">
        <w:rPr>
          <w:rStyle w:val="normaltextrun"/>
          <w:rFonts w:ascii="Simplified Arabic" w:hAnsi="Simplified Arabic" w:cs="Simplified Arabic"/>
          <w:rtl/>
        </w:rPr>
        <w:t>  </w:t>
      </w:r>
      <w:r w:rsidR="00843A9B">
        <w:rPr>
          <w:rStyle w:val="eop"/>
          <w:rFonts w:ascii="Simplified Arabic" w:hAnsi="Simplified Arabic" w:cs="Simplified Arabic"/>
          <w:rtl/>
        </w:rPr>
        <w:t> </w:t>
      </w:r>
      <w:r w:rsidR="00843A9B">
        <w:rPr>
          <w:rStyle w:val="eop"/>
          <w:rFonts w:ascii="Simplified Arabic" w:hAnsi="Simplified Arabic" w:cs="Simplified Arabic"/>
        </w:rPr>
        <w:t xml:space="preserve"> </w:t>
      </w:r>
    </w:p>
    <w:p w14:paraId="572FAE0B" w14:textId="77777777" w:rsidR="00843A9B" w:rsidRDefault="00843A9B" w:rsidP="00843A9B">
      <w:pPr>
        <w:pStyle w:val="paragraph"/>
        <w:bidi/>
        <w:spacing w:before="0" w:beforeAutospacing="0" w:after="0" w:afterAutospacing="0"/>
        <w:textAlignment w:val="baseline"/>
        <w:rPr>
          <w:rFonts w:ascii="Segoe UI" w:hAnsi="Segoe UI" w:cs="Segoe UI"/>
          <w:sz w:val="18"/>
          <w:szCs w:val="18"/>
          <w:rtl/>
        </w:rPr>
      </w:pPr>
      <w:r>
        <w:rPr>
          <w:rStyle w:val="eop"/>
          <w:rFonts w:ascii="Simplified Arabic" w:hAnsi="Simplified Arabic" w:cs="Simplified Arabic"/>
          <w:rtl/>
        </w:rPr>
        <w:t> </w:t>
      </w:r>
    </w:p>
    <w:p w14:paraId="5245A974" w14:textId="01A8E1E3" w:rsidR="009D3DCD" w:rsidRPr="004716F7" w:rsidRDefault="009D3DCD" w:rsidP="004716F7">
      <w:pPr>
        <w:tabs>
          <w:tab w:val="left" w:pos="1635"/>
        </w:tabs>
        <w:bidi/>
        <w:rPr>
          <w:rFonts w:ascii="Simplified Arabic" w:eastAsia="Verdana" w:hAnsi="Simplified Arabic" w:cs="Simplified Arabic"/>
          <w:sz w:val="22"/>
          <w:szCs w:val="22"/>
        </w:rPr>
      </w:pPr>
    </w:p>
    <w:sectPr w:rsidR="009D3DCD" w:rsidRPr="004716F7" w:rsidSect="003D109D">
      <w:footerReference w:type="even" r:id="rId13"/>
      <w:footerReference w:type="default" r:id="rId14"/>
      <w:headerReference w:type="first" r:id="rId15"/>
      <w:footerReference w:type="first" r:id="rId16"/>
      <w:pgSz w:w="12240" w:h="15840" w:code="1"/>
      <w:pgMar w:top="1440" w:right="1080" w:bottom="1618" w:left="12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03F08" w14:textId="77777777" w:rsidR="00A80C3D" w:rsidRDefault="00A80C3D">
      <w:r>
        <w:separator/>
      </w:r>
    </w:p>
  </w:endnote>
  <w:endnote w:type="continuationSeparator" w:id="0">
    <w:p w14:paraId="7F54A377" w14:textId="77777777" w:rsidR="00A80C3D" w:rsidRDefault="00A80C3D">
      <w:r>
        <w:continuationSeparator/>
      </w:r>
    </w:p>
  </w:endnote>
  <w:endnote w:type="continuationNotice" w:id="1">
    <w:p w14:paraId="1B411581" w14:textId="77777777" w:rsidR="00A80C3D" w:rsidRDefault="00A80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colnProximaNova">
    <w:altName w:val="Calibri"/>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10022FF" w:usb1="C000E47F" w:usb2="00000029" w:usb3="00000000" w:csb0="000001DF" w:csb1="00000000"/>
  </w:font>
  <w:font w:name="Proxima Nova">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ABD8" w14:textId="77777777" w:rsidR="00404BDB" w:rsidRDefault="00404BDB" w:rsidP="00B65D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876A1" w14:textId="77777777" w:rsidR="00404BDB" w:rsidRDefault="00404BDB">
    <w:pPr>
      <w:pStyle w:val="Footer"/>
    </w:pPr>
  </w:p>
  <w:p w14:paraId="259BCD64" w14:textId="77777777" w:rsidR="00404BDB" w:rsidRDefault="00404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06CB" w14:textId="0C4C99A1" w:rsidR="00404BDB" w:rsidRPr="00F77111" w:rsidRDefault="00425E6E" w:rsidP="009055F5">
    <w:pPr>
      <w:pStyle w:val="Footer"/>
    </w:pPr>
    <w:r>
      <w:rPr>
        <w:noProof/>
      </w:rPr>
      <mc:AlternateContent>
        <mc:Choice Requires="wps">
          <w:drawing>
            <wp:anchor distT="0" distB="0" distL="114300" distR="114300" simplePos="0" relativeHeight="251658752" behindDoc="0" locked="0" layoutInCell="1" allowOverlap="1" wp14:anchorId="17D45F28" wp14:editId="3BA6E283">
              <wp:simplePos x="0" y="0"/>
              <wp:positionH relativeFrom="column">
                <wp:posOffset>0</wp:posOffset>
              </wp:positionH>
              <wp:positionV relativeFrom="paragraph">
                <wp:posOffset>36830</wp:posOffset>
              </wp:positionV>
              <wp:extent cx="6172200" cy="0"/>
              <wp:effectExtent l="9525" t="8255" r="9525" b="1079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53F8A" id="Line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" strokeweight="1pt">
              <v:fill o:detectmouseclick="t"/>
              <v:shadow opacity="22938f" offset="0"/>
            </v:line>
          </w:pict>
        </mc:Fallback>
      </mc:AlternateContent>
    </w:r>
  </w:p>
  <w:tbl>
    <w:tblPr>
      <w:tblW w:w="9826" w:type="dxa"/>
      <w:tblInd w:w="-12" w:type="dxa"/>
      <w:tblLayout w:type="fixed"/>
      <w:tblLook w:val="0000" w:firstRow="0" w:lastRow="0" w:firstColumn="0" w:lastColumn="0" w:noHBand="0" w:noVBand="0"/>
    </w:tblPr>
    <w:tblGrid>
      <w:gridCol w:w="6870"/>
      <w:gridCol w:w="2956"/>
    </w:tblGrid>
    <w:tr w:rsidR="00404BDB" w:rsidRPr="00F77111" w14:paraId="18396612" w14:textId="77777777" w:rsidTr="00EA500F">
      <w:tc>
        <w:tcPr>
          <w:tcW w:w="6870" w:type="dxa"/>
        </w:tcPr>
        <w:p w14:paraId="2EF057A3"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tl/>
            </w:rPr>
          </w:pPr>
          <w:r w:rsidRPr="003D109D">
            <w:rPr>
              <w:rFonts w:ascii="Proxima Nova" w:eastAsia="Proxima Nova" w:hAnsi="Proxima Nova" w:hint="cs"/>
              <w:color w:val="000000"/>
              <w:sz w:val="16"/>
              <w:szCs w:val="16"/>
              <w:rtl/>
            </w:rPr>
            <w:t>لمزيد من المعلومات والصور والفيديو الرجاء زيارة الموقع التالي</w:t>
          </w:r>
          <w:r w:rsidRPr="003D109D">
            <w:rPr>
              <w:rFonts w:ascii="Proxima Nova" w:eastAsia="Proxima Nova" w:hAnsi="Proxima Nova" w:cs="Proxima Nova" w:hint="cs"/>
              <w:color w:val="000000"/>
              <w:sz w:val="16"/>
              <w:szCs w:val="16"/>
              <w:rtl/>
            </w:rPr>
            <w:t xml:space="preserve">: </w:t>
          </w:r>
        </w:p>
        <w:p w14:paraId="555EE367"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Pr>
          </w:pPr>
          <w:r w:rsidRPr="003D109D">
            <w:rPr>
              <w:rFonts w:ascii="Proxima Nova" w:eastAsia="Proxima Nova" w:hAnsi="Proxima Nova" w:cs="Proxima Nova"/>
              <w:color w:val="0070C0"/>
              <w:sz w:val="16"/>
              <w:szCs w:val="16"/>
            </w:rPr>
            <w:t>media.lincoln.com</w:t>
          </w:r>
        </w:p>
        <w:p w14:paraId="3446C26E" w14:textId="77777777" w:rsidR="00404BDB" w:rsidRPr="003D109D" w:rsidRDefault="00404BDB" w:rsidP="009055F5">
          <w:pPr>
            <w:rPr>
              <w:rFonts w:ascii="Arial" w:eastAsia="Arial" w:hAnsi="Arial" w:cs="Arial"/>
              <w:sz w:val="16"/>
              <w:szCs w:val="16"/>
            </w:rPr>
          </w:pPr>
        </w:p>
      </w:tc>
      <w:tc>
        <w:tcPr>
          <w:tcW w:w="2956" w:type="dxa"/>
          <w:tcMar>
            <w:left w:w="0" w:type="dxa"/>
            <w:right w:w="0" w:type="dxa"/>
          </w:tcMar>
        </w:tcPr>
        <w:p w14:paraId="199DD1E7"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0000"/>
              <w:sz w:val="16"/>
              <w:szCs w:val="16"/>
              <w:rtl/>
            </w:rPr>
          </w:pPr>
          <w:r w:rsidRPr="003D109D">
            <w:rPr>
              <w:rFonts w:ascii="Proxima Nova" w:eastAsia="Proxima Nova" w:hAnsi="Proxima Nova" w:hint="cs"/>
              <w:color w:val="000000"/>
              <w:sz w:val="16"/>
              <w:szCs w:val="16"/>
              <w:rtl/>
            </w:rPr>
            <w:t>تابعونا على مواقع التواصل الاجتماعي</w:t>
          </w:r>
          <w:r w:rsidRPr="003D109D">
            <w:rPr>
              <w:rFonts w:ascii="Proxima Nova" w:eastAsia="Proxima Nova" w:hAnsi="Proxima Nova" w:cs="Proxima Nova" w:hint="cs"/>
              <w:color w:val="000000"/>
              <w:sz w:val="16"/>
              <w:szCs w:val="16"/>
              <w:rtl/>
            </w:rPr>
            <w:t xml:space="preserve">: </w:t>
          </w:r>
        </w:p>
        <w:p w14:paraId="568A3986"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 xml:space="preserve">facebook.com/LincolnMiddleEast </w:t>
          </w:r>
        </w:p>
        <w:p w14:paraId="0FCDA2C6"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twitter.com/LincolnME</w:t>
          </w:r>
        </w:p>
        <w:p w14:paraId="5EEA3848"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www.instagram.com/LincolnME</w:t>
          </w:r>
        </w:p>
        <w:p w14:paraId="5A7DFE64"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youtube.com/LincolnMiddleEast</w:t>
          </w:r>
        </w:p>
        <w:p w14:paraId="2E95332C"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70C0"/>
              <w:sz w:val="16"/>
              <w:szCs w:val="16"/>
            </w:rPr>
          </w:pPr>
        </w:p>
        <w:p w14:paraId="2CD8E797" w14:textId="77777777" w:rsidR="00404BDB" w:rsidRPr="003D109D" w:rsidRDefault="00404BDB" w:rsidP="009055F5">
          <w:pPr>
            <w:ind w:left="-18"/>
            <w:rPr>
              <w:rFonts w:ascii="Arial" w:eastAsia="Arial" w:hAnsi="Arial" w:cs="Arial"/>
              <w:sz w:val="16"/>
              <w:szCs w:val="16"/>
            </w:rPr>
          </w:pPr>
        </w:p>
      </w:tc>
    </w:tr>
  </w:tbl>
  <w:p w14:paraId="6D0D8EB0" w14:textId="77777777" w:rsidR="00404BDB" w:rsidRPr="009055F5" w:rsidRDefault="00404BDB" w:rsidP="00905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BCD76" w14:textId="77777777" w:rsidR="00404BDB" w:rsidRPr="00F77111" w:rsidRDefault="00404BDB" w:rsidP="009055F5">
    <w:pPr>
      <w:pBdr>
        <w:top w:val="nil"/>
        <w:left w:val="nil"/>
        <w:bottom w:val="nil"/>
        <w:right w:val="nil"/>
        <w:between w:val="nil"/>
      </w:pBdr>
      <w:tabs>
        <w:tab w:val="center" w:pos="4320"/>
        <w:tab w:val="right" w:pos="8640"/>
      </w:tabs>
      <w:rPr>
        <w:rFonts w:ascii="Arial" w:eastAsia="Arial" w:hAnsi="Arial" w:cs="Arial"/>
        <w:color w:val="000000"/>
        <w:sz w:val="12"/>
        <w:szCs w:val="12"/>
      </w:rPr>
    </w:pPr>
  </w:p>
  <w:p w14:paraId="2B56120B" w14:textId="77777777" w:rsidR="00404BDB" w:rsidRPr="00F77111" w:rsidRDefault="00404BDB" w:rsidP="009055F5">
    <w:pPr>
      <w:pBdr>
        <w:top w:val="nil"/>
        <w:left w:val="nil"/>
        <w:bottom w:val="nil"/>
        <w:right w:val="nil"/>
        <w:between w:val="nil"/>
      </w:pBdr>
      <w:tabs>
        <w:tab w:val="center" w:pos="4320"/>
        <w:tab w:val="right" w:pos="8640"/>
      </w:tabs>
      <w:rPr>
        <w:rFonts w:ascii="Arial" w:eastAsia="Arial" w:hAnsi="Arial" w:cs="Arial"/>
        <w:color w:val="000000"/>
        <w:sz w:val="12"/>
        <w:szCs w:val="12"/>
      </w:rPr>
    </w:pPr>
  </w:p>
  <w:p w14:paraId="1FFEF23C" w14:textId="08214673" w:rsidR="00404BDB" w:rsidRPr="00F77111" w:rsidRDefault="00425E6E" w:rsidP="009055F5">
    <w:pPr>
      <w:pStyle w:val="Footer"/>
    </w:pPr>
    <w:r>
      <w:rPr>
        <w:noProof/>
      </w:rPr>
      <mc:AlternateContent>
        <mc:Choice Requires="wps">
          <w:drawing>
            <wp:anchor distT="0" distB="0" distL="114300" distR="114300" simplePos="0" relativeHeight="251657728" behindDoc="0" locked="0" layoutInCell="1" allowOverlap="1" wp14:anchorId="039C5EDA" wp14:editId="2C13A157">
              <wp:simplePos x="0" y="0"/>
              <wp:positionH relativeFrom="column">
                <wp:posOffset>0</wp:posOffset>
              </wp:positionH>
              <wp:positionV relativeFrom="paragraph">
                <wp:posOffset>36830</wp:posOffset>
              </wp:positionV>
              <wp:extent cx="6172200" cy="0"/>
              <wp:effectExtent l="9525" t="8255" r="9525" b="1079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011B1"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" strokeweight="1pt">
              <v:fill o:detectmouseclick="t"/>
              <v:shadow opacity="22938f" offset="0"/>
            </v:line>
          </w:pict>
        </mc:Fallback>
      </mc:AlternateContent>
    </w:r>
  </w:p>
  <w:p w14:paraId="129FB128" w14:textId="77777777" w:rsidR="00404BDB" w:rsidRPr="005A357F" w:rsidRDefault="00404BDB" w:rsidP="009055F5">
    <w:pPr>
      <w:pStyle w:val="Footer"/>
      <w:tabs>
        <w:tab w:val="clear" w:pos="4320"/>
        <w:tab w:val="left" w:pos="8640"/>
      </w:tabs>
      <w:rPr>
        <w:rFonts w:ascii="Arial" w:hAnsi="Arial" w:cs="Arial"/>
        <w:sz w:val="18"/>
        <w:szCs w:val="18"/>
      </w:rPr>
    </w:pPr>
  </w:p>
  <w:tbl>
    <w:tblPr>
      <w:tblW w:w="9826" w:type="dxa"/>
      <w:tblInd w:w="-12" w:type="dxa"/>
      <w:tblLayout w:type="fixed"/>
      <w:tblLook w:val="0000" w:firstRow="0" w:lastRow="0" w:firstColumn="0" w:lastColumn="0" w:noHBand="0" w:noVBand="0"/>
    </w:tblPr>
    <w:tblGrid>
      <w:gridCol w:w="6870"/>
      <w:gridCol w:w="2956"/>
    </w:tblGrid>
    <w:tr w:rsidR="00404BDB" w:rsidRPr="00F77111" w14:paraId="76116AA3" w14:textId="77777777" w:rsidTr="00EA500F">
      <w:tc>
        <w:tcPr>
          <w:tcW w:w="6870" w:type="dxa"/>
        </w:tcPr>
        <w:p w14:paraId="135BF857"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tl/>
            </w:rPr>
          </w:pPr>
          <w:r w:rsidRPr="003D109D">
            <w:rPr>
              <w:rFonts w:ascii="Proxima Nova" w:eastAsia="Proxima Nova" w:hAnsi="Proxima Nova" w:hint="cs"/>
              <w:color w:val="000000"/>
              <w:sz w:val="16"/>
              <w:szCs w:val="16"/>
              <w:rtl/>
            </w:rPr>
            <w:t>لمزيد من المعلومات والصور والفيديو الرجاء زيارة الموقع التالي</w:t>
          </w:r>
          <w:r w:rsidRPr="003D109D">
            <w:rPr>
              <w:rFonts w:ascii="Proxima Nova" w:eastAsia="Proxima Nova" w:hAnsi="Proxima Nova" w:cs="Proxima Nova" w:hint="cs"/>
              <w:color w:val="000000"/>
              <w:sz w:val="16"/>
              <w:szCs w:val="16"/>
              <w:rtl/>
            </w:rPr>
            <w:t xml:space="preserve">: </w:t>
          </w:r>
        </w:p>
        <w:p w14:paraId="4A52ECE8"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Pr>
          </w:pPr>
          <w:r w:rsidRPr="003D109D">
            <w:rPr>
              <w:rFonts w:ascii="Proxima Nova" w:eastAsia="Proxima Nova" w:hAnsi="Proxima Nova" w:cs="Proxima Nova"/>
              <w:color w:val="0070C0"/>
              <w:sz w:val="16"/>
              <w:szCs w:val="16"/>
            </w:rPr>
            <w:t>media.lincoln.com</w:t>
          </w:r>
        </w:p>
        <w:p w14:paraId="6A576F2C" w14:textId="77777777" w:rsidR="00404BDB" w:rsidRPr="003D109D" w:rsidRDefault="00404BDB" w:rsidP="009055F5">
          <w:pPr>
            <w:rPr>
              <w:rFonts w:ascii="Arial" w:eastAsia="Arial" w:hAnsi="Arial" w:cs="Arial"/>
              <w:sz w:val="16"/>
              <w:szCs w:val="16"/>
            </w:rPr>
          </w:pPr>
        </w:p>
      </w:tc>
      <w:tc>
        <w:tcPr>
          <w:tcW w:w="2956" w:type="dxa"/>
          <w:tcMar>
            <w:left w:w="0" w:type="dxa"/>
            <w:right w:w="0" w:type="dxa"/>
          </w:tcMar>
        </w:tcPr>
        <w:p w14:paraId="3750E498"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0000"/>
              <w:sz w:val="16"/>
              <w:szCs w:val="16"/>
              <w:rtl/>
            </w:rPr>
          </w:pPr>
          <w:r w:rsidRPr="003D109D">
            <w:rPr>
              <w:rFonts w:ascii="Proxima Nova" w:eastAsia="Proxima Nova" w:hAnsi="Proxima Nova" w:hint="cs"/>
              <w:color w:val="000000"/>
              <w:sz w:val="16"/>
              <w:szCs w:val="16"/>
              <w:rtl/>
            </w:rPr>
            <w:t>تابعونا على مواقع التواصل الاجتماعي</w:t>
          </w:r>
          <w:r w:rsidRPr="003D109D">
            <w:rPr>
              <w:rFonts w:ascii="Proxima Nova" w:eastAsia="Proxima Nova" w:hAnsi="Proxima Nova" w:cs="Proxima Nova" w:hint="cs"/>
              <w:color w:val="000000"/>
              <w:sz w:val="16"/>
              <w:szCs w:val="16"/>
              <w:rtl/>
            </w:rPr>
            <w:t xml:space="preserve">: </w:t>
          </w:r>
        </w:p>
        <w:p w14:paraId="355E6D7E"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 xml:space="preserve">facebook.com/LincolnMiddleEast </w:t>
          </w:r>
        </w:p>
        <w:p w14:paraId="029B3F30"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twitter.com/LincolnME</w:t>
          </w:r>
        </w:p>
        <w:p w14:paraId="18D3C1B2"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www.instagram.com/LincolnME</w:t>
          </w:r>
        </w:p>
        <w:p w14:paraId="0EBA986B"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youtube.com/LincolnMiddleEast</w:t>
          </w:r>
        </w:p>
        <w:p w14:paraId="277607AE" w14:textId="77777777" w:rsidR="00404BDB" w:rsidRPr="003D109D" w:rsidRDefault="00404BDB" w:rsidP="003D109D">
          <w:pPr>
            <w:ind w:left="-18"/>
            <w:jc w:val="right"/>
            <w:rPr>
              <w:rFonts w:ascii="Arial" w:eastAsia="Arial" w:hAnsi="Arial" w:cs="Arial"/>
              <w:sz w:val="16"/>
              <w:szCs w:val="16"/>
            </w:rPr>
          </w:pPr>
        </w:p>
      </w:tc>
    </w:tr>
  </w:tbl>
  <w:p w14:paraId="1534D38C" w14:textId="77777777" w:rsidR="00404BDB" w:rsidRPr="009055F5" w:rsidRDefault="00404BDB" w:rsidP="00905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5EE57" w14:textId="77777777" w:rsidR="00A80C3D" w:rsidRDefault="00A80C3D">
      <w:r>
        <w:separator/>
      </w:r>
    </w:p>
  </w:footnote>
  <w:footnote w:type="continuationSeparator" w:id="0">
    <w:p w14:paraId="258FB869" w14:textId="77777777" w:rsidR="00A80C3D" w:rsidRDefault="00A80C3D">
      <w:r>
        <w:continuationSeparator/>
      </w:r>
    </w:p>
  </w:footnote>
  <w:footnote w:type="continuationNotice" w:id="1">
    <w:p w14:paraId="10966E6D" w14:textId="77777777" w:rsidR="00A80C3D" w:rsidRDefault="00A80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D93D" w14:textId="1A9899C1" w:rsidR="00404BDB" w:rsidRDefault="00425E6E" w:rsidP="009055F5">
    <w:pPr>
      <w:pStyle w:val="Header"/>
    </w:pPr>
    <w:r>
      <w:rPr>
        <w:noProof/>
      </w:rPr>
      <mc:AlternateContent>
        <mc:Choice Requires="wps">
          <w:drawing>
            <wp:anchor distT="0" distB="0" distL="114300" distR="114300" simplePos="0" relativeHeight="251655680" behindDoc="0" locked="0" layoutInCell="1" allowOverlap="1" wp14:anchorId="49532CFD" wp14:editId="09ABB056">
              <wp:simplePos x="0" y="0"/>
              <wp:positionH relativeFrom="column">
                <wp:posOffset>2520950</wp:posOffset>
              </wp:positionH>
              <wp:positionV relativeFrom="paragraph">
                <wp:posOffset>-12700</wp:posOffset>
              </wp:positionV>
              <wp:extent cx="3756025" cy="466725"/>
              <wp:effectExtent l="0" t="0" r="0" b="0"/>
              <wp:wrapSquare wrapText="bothSides"/>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466725"/>
                      </a:xfrm>
                      <a:prstGeom prst="rect">
                        <a:avLst/>
                      </a:prstGeom>
                      <a:noFill/>
                      <a:ln>
                        <a:noFill/>
                      </a:ln>
                    </wps:spPr>
                    <wps:txbx>
                      <w:txbxContent>
                        <w:p w14:paraId="20EF88DF" w14:textId="77777777" w:rsidR="00404BDB" w:rsidRPr="00F77111" w:rsidRDefault="00404BDB" w:rsidP="009055F5">
                          <w:pPr>
                            <w:jc w:val="right"/>
                            <w:textDirection w:val="btLr"/>
                            <w:rPr>
                              <w:b/>
                              <w:bCs/>
                              <w:sz w:val="32"/>
                              <w:szCs w:val="32"/>
                            </w:rPr>
                          </w:pP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49532CFD" id="Rectangle 1" o:spid="_x0000_s1026" style="position:absolute;margin-left:198.5pt;margin-top:-1pt;width:295.75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" filled="f" stroked="f">
              <v:textbox inset="2.53958mm,1.2694mm,2.53958mm,1.2694mm">
                <w:txbxContent>
                  <w:p w14:paraId="20EF88DF" w14:textId="77777777" w:rsidR="00404BDB" w:rsidRPr="00F77111" w:rsidRDefault="00404BDB" w:rsidP="009055F5">
                    <w:pPr>
                      <w:jc w:val="right"/>
                      <w:textDirection w:val="btLr"/>
                      <w:rPr>
                        <w:b/>
                        <w:bCs/>
                        <w:sz w:val="32"/>
                        <w:szCs w:val="32"/>
                      </w:rPr>
                    </w:pPr>
                  </w:p>
                </w:txbxContent>
              </v:textbox>
              <w10:wrap type="square"/>
            </v:rect>
          </w:pict>
        </mc:Fallback>
      </mc:AlternateContent>
    </w:r>
  </w:p>
  <w:p w14:paraId="5F84E79A" w14:textId="26E24A20" w:rsidR="00404BDB" w:rsidRDefault="00425E6E" w:rsidP="009055F5">
    <w:pPr>
      <w:pStyle w:val="Header"/>
    </w:pPr>
    <w:r>
      <w:rPr>
        <w:noProof/>
      </w:rPr>
      <mc:AlternateContent>
        <mc:Choice Requires="wps">
          <w:drawing>
            <wp:anchor distT="0" distB="0" distL="114300" distR="114300" simplePos="0" relativeHeight="251656704" behindDoc="0" locked="0" layoutInCell="1" allowOverlap="1" wp14:anchorId="16F1CD3D" wp14:editId="3C91226B">
              <wp:simplePos x="0" y="0"/>
              <wp:positionH relativeFrom="column">
                <wp:posOffset>2530475</wp:posOffset>
              </wp:positionH>
              <wp:positionV relativeFrom="paragraph">
                <wp:posOffset>43180</wp:posOffset>
              </wp:positionV>
              <wp:extent cx="3756025" cy="466725"/>
              <wp:effectExtent l="0" t="0" r="0" b="0"/>
              <wp:wrapSquare wrapText="bothSides"/>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466725"/>
                      </a:xfrm>
                      <a:prstGeom prst="rect">
                        <a:avLst/>
                      </a:prstGeom>
                      <a:noFill/>
                      <a:ln>
                        <a:noFill/>
                      </a:ln>
                    </wps:spPr>
                    <wps:txbx>
                      <w:txbxContent>
                        <w:p w14:paraId="7E91DDCB" w14:textId="77777777" w:rsidR="00404BDB" w:rsidRPr="00F77111" w:rsidRDefault="00404BDB" w:rsidP="009055F5">
                          <w:pPr>
                            <w:jc w:val="right"/>
                            <w:textDirection w:val="btLr"/>
                            <w:rPr>
                              <w:b/>
                              <w:bCs/>
                              <w:sz w:val="32"/>
                              <w:szCs w:val="32"/>
                            </w:rPr>
                          </w:pP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16F1CD3D" id="_x0000_s1027" style="position:absolute;margin-left:199.25pt;margin-top:3.4pt;width:295.7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" filled="f" stroked="f">
              <v:textbox inset="2.53958mm,1.2694mm,2.53958mm,1.2694mm">
                <w:txbxContent>
                  <w:p w14:paraId="7E91DDCB" w14:textId="77777777" w:rsidR="00404BDB" w:rsidRPr="00F77111" w:rsidRDefault="00404BDB" w:rsidP="009055F5">
                    <w:pPr>
                      <w:jc w:val="right"/>
                      <w:textDirection w:val="btLr"/>
                      <w:rPr>
                        <w:b/>
                        <w:bCs/>
                        <w:sz w:val="32"/>
                        <w:szCs w:val="32"/>
                      </w:rPr>
                    </w:pPr>
                  </w:p>
                </w:txbxContent>
              </v:textbox>
              <w10:wrap type="square"/>
            </v:rect>
          </w:pict>
        </mc:Fallback>
      </mc:AlternateContent>
    </w:r>
  </w:p>
  <w:p w14:paraId="08B5F51C" w14:textId="77777777" w:rsidR="00404BDB" w:rsidRDefault="00404BDB" w:rsidP="009055F5">
    <w:pPr>
      <w:pStyle w:val="Header"/>
    </w:pPr>
  </w:p>
  <w:p w14:paraId="4788F7CE" w14:textId="77777777" w:rsidR="00404BDB" w:rsidRDefault="00404BDB" w:rsidP="009055F5">
    <w:pPr>
      <w:pStyle w:val="Header"/>
      <w:tabs>
        <w:tab w:val="left" w:pos="450"/>
      </w:tabs>
    </w:pPr>
  </w:p>
  <w:p w14:paraId="6C97825C" w14:textId="208219F1" w:rsidR="00404BDB" w:rsidRPr="009055F5" w:rsidRDefault="00425E6E" w:rsidP="009055F5">
    <w:pPr>
      <w:pBdr>
        <w:top w:val="nil"/>
        <w:left w:val="nil"/>
        <w:bottom w:val="nil"/>
        <w:right w:val="nil"/>
        <w:between w:val="nil"/>
      </w:pBdr>
      <w:tabs>
        <w:tab w:val="left" w:pos="450"/>
      </w:tabs>
      <w:rPr>
        <w:color w:val="000000"/>
      </w:rPr>
    </w:pPr>
    <w:r>
      <w:rPr>
        <w:noProof/>
        <w:color w:val="000000"/>
      </w:rPr>
      <mc:AlternateContent>
        <mc:Choice Requires="wps">
          <w:drawing>
            <wp:anchor distT="0" distB="0" distL="114300" distR="114300" simplePos="0" relativeHeight="251659776" behindDoc="0" locked="0" layoutInCell="1" allowOverlap="1" wp14:anchorId="555B6324" wp14:editId="2CA3BC78">
              <wp:simplePos x="0" y="0"/>
              <wp:positionH relativeFrom="column">
                <wp:posOffset>1993900</wp:posOffset>
              </wp:positionH>
              <wp:positionV relativeFrom="paragraph">
                <wp:posOffset>248285</wp:posOffset>
              </wp:positionV>
              <wp:extent cx="2176780" cy="412115"/>
              <wp:effectExtent l="3175" t="635" r="127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FEFC8" w14:textId="77777777" w:rsidR="00404BDB" w:rsidRPr="003D109D" w:rsidRDefault="00404BDB" w:rsidP="003854F8">
                          <w:pPr>
                            <w:jc w:val="right"/>
                            <w:rPr>
                              <w:b/>
                              <w:bCs/>
                              <w:sz w:val="24"/>
                              <w:szCs w:val="32"/>
                            </w:rPr>
                          </w:pPr>
                          <w:r w:rsidRPr="003D109D">
                            <w:rPr>
                              <w:rFonts w:hint="cs"/>
                              <w:b/>
                              <w:bCs/>
                              <w:sz w:val="24"/>
                              <w:szCs w:val="32"/>
                              <w:rtl/>
                            </w:rPr>
                            <w:t>أخب</w:t>
                          </w:r>
                          <w:r>
                            <w:rPr>
                              <w:rFonts w:hint="cs"/>
                              <w:b/>
                              <w:bCs/>
                              <w:sz w:val="24"/>
                              <w:szCs w:val="32"/>
                              <w:rtl/>
                            </w:rPr>
                            <w:t>ـ</w:t>
                          </w:r>
                          <w:r w:rsidRPr="003D109D">
                            <w:rPr>
                              <w:rFonts w:hint="cs"/>
                              <w:b/>
                              <w:bCs/>
                              <w:sz w:val="24"/>
                              <w:szCs w:val="32"/>
                              <w:rtl/>
                            </w:rPr>
                            <w:t>ار لينك</w:t>
                          </w:r>
                          <w:r>
                            <w:rPr>
                              <w:rFonts w:hint="cs"/>
                              <w:b/>
                              <w:bCs/>
                              <w:sz w:val="24"/>
                              <w:szCs w:val="32"/>
                              <w:rtl/>
                            </w:rPr>
                            <w:t>ـ</w:t>
                          </w:r>
                          <w:r w:rsidRPr="003D109D">
                            <w:rPr>
                              <w:rFonts w:hint="cs"/>
                              <w:b/>
                              <w:bCs/>
                              <w:sz w:val="24"/>
                              <w:szCs w:val="32"/>
                              <w:rtl/>
                            </w:rPr>
                            <w:t xml:space="preserve">ون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B6324" id="_x0000_t202" coordsize="21600,21600" o:spt="202" path="m,l,21600r21600,l21600,xe">
              <v:stroke joinstyle="miter"/>
              <v:path gradientshapeok="t" o:connecttype="rect"/>
            </v:shapetype>
            <v:shape id="Text Box 35" o:spid="_x0000_s1028" type="#_x0000_t202" style="position:absolute;margin-left:157pt;margin-top:19.55pt;width:171.4pt;height:3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jhg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" stroked="f">
              <v:textbox>
                <w:txbxContent>
                  <w:p w14:paraId="60EFEFC8" w14:textId="77777777" w:rsidR="00404BDB" w:rsidRPr="003D109D" w:rsidRDefault="00404BDB" w:rsidP="003854F8">
                    <w:pPr>
                      <w:jc w:val="right"/>
                      <w:rPr>
                        <w:b/>
                        <w:bCs/>
                        <w:sz w:val="24"/>
                        <w:szCs w:val="32"/>
                      </w:rPr>
                    </w:pPr>
                    <w:r w:rsidRPr="003D109D">
                      <w:rPr>
                        <w:rFonts w:hint="cs"/>
                        <w:b/>
                        <w:bCs/>
                        <w:sz w:val="24"/>
                        <w:szCs w:val="32"/>
                        <w:rtl/>
                      </w:rPr>
                      <w:t>أخب</w:t>
                    </w:r>
                    <w:r>
                      <w:rPr>
                        <w:rFonts w:hint="cs"/>
                        <w:b/>
                        <w:bCs/>
                        <w:sz w:val="24"/>
                        <w:szCs w:val="32"/>
                        <w:rtl/>
                      </w:rPr>
                      <w:t>ـ</w:t>
                    </w:r>
                    <w:r w:rsidRPr="003D109D">
                      <w:rPr>
                        <w:rFonts w:hint="cs"/>
                        <w:b/>
                        <w:bCs/>
                        <w:sz w:val="24"/>
                        <w:szCs w:val="32"/>
                        <w:rtl/>
                      </w:rPr>
                      <w:t>ار لينك</w:t>
                    </w:r>
                    <w:r>
                      <w:rPr>
                        <w:rFonts w:hint="cs"/>
                        <w:b/>
                        <w:bCs/>
                        <w:sz w:val="24"/>
                        <w:szCs w:val="32"/>
                        <w:rtl/>
                      </w:rPr>
                      <w:t>ـ</w:t>
                    </w:r>
                    <w:r w:rsidRPr="003D109D">
                      <w:rPr>
                        <w:rFonts w:hint="cs"/>
                        <w:b/>
                        <w:bCs/>
                        <w:sz w:val="24"/>
                        <w:szCs w:val="32"/>
                        <w:rtl/>
                      </w:rPr>
                      <w:t xml:space="preserve">ون </w:t>
                    </w:r>
                  </w:p>
                </w:txbxContent>
              </v:textbox>
            </v:shape>
          </w:pict>
        </mc:Fallback>
      </mc:AlternateContent>
    </w:r>
    <w:r w:rsidRPr="009055F5">
      <w:rPr>
        <w:noProof/>
        <w:color w:val="000000"/>
      </w:rPr>
      <w:drawing>
        <wp:inline distT="0" distB="0" distL="0" distR="0" wp14:anchorId="2DF74EF2" wp14:editId="6410D6BC">
          <wp:extent cx="6248400" cy="891540"/>
          <wp:effectExtent l="0" t="0" r="0" b="0"/>
          <wp:docPr id="1" name="image1.jpg" descr="Editable Header_Logo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Editable Header_Logo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91540"/>
                  </a:xfrm>
                  <a:prstGeom prst="rect">
                    <a:avLst/>
                  </a:prstGeom>
                  <a:noFill/>
                  <a:ln>
                    <a:noFill/>
                  </a:ln>
                </pic:spPr>
              </pic:pic>
            </a:graphicData>
          </a:graphic>
        </wp:inline>
      </w:drawing>
    </w:r>
  </w:p>
  <w:p w14:paraId="0B70EC2D" w14:textId="77777777" w:rsidR="00404BDB" w:rsidRPr="009055F5" w:rsidRDefault="00404BDB" w:rsidP="00905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64E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133D9"/>
    <w:multiLevelType w:val="hybridMultilevel"/>
    <w:tmpl w:val="A4E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D722E"/>
    <w:multiLevelType w:val="hybridMultilevel"/>
    <w:tmpl w:val="63983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CC0D96"/>
    <w:multiLevelType w:val="hybridMultilevel"/>
    <w:tmpl w:val="288A880A"/>
    <w:lvl w:ilvl="0" w:tplc="7CB6CB1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762C6"/>
    <w:multiLevelType w:val="hybridMultilevel"/>
    <w:tmpl w:val="43880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51644"/>
    <w:multiLevelType w:val="hybridMultilevel"/>
    <w:tmpl w:val="E9669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9229B"/>
    <w:multiLevelType w:val="multilevel"/>
    <w:tmpl w:val="982A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B1301"/>
    <w:multiLevelType w:val="hybridMultilevel"/>
    <w:tmpl w:val="711E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A2C78"/>
    <w:multiLevelType w:val="hybridMultilevel"/>
    <w:tmpl w:val="72F24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46D88"/>
    <w:multiLevelType w:val="hybridMultilevel"/>
    <w:tmpl w:val="973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247ED"/>
    <w:multiLevelType w:val="hybridMultilevel"/>
    <w:tmpl w:val="2DEC295C"/>
    <w:lvl w:ilvl="0" w:tplc="406CFB10">
      <w:start w:val="20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36C76"/>
    <w:multiLevelType w:val="hybridMultilevel"/>
    <w:tmpl w:val="6C9AD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FA6D89"/>
    <w:multiLevelType w:val="hybridMultilevel"/>
    <w:tmpl w:val="D17E6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B6571"/>
    <w:multiLevelType w:val="hybridMultilevel"/>
    <w:tmpl w:val="C8D2D2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218EA"/>
    <w:multiLevelType w:val="hybridMultilevel"/>
    <w:tmpl w:val="14148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A6FF8"/>
    <w:multiLevelType w:val="hybridMultilevel"/>
    <w:tmpl w:val="8B641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8A5226"/>
    <w:multiLevelType w:val="hybridMultilevel"/>
    <w:tmpl w:val="4784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E17AF"/>
    <w:multiLevelType w:val="hybridMultilevel"/>
    <w:tmpl w:val="9CBE90B6"/>
    <w:lvl w:ilvl="0" w:tplc="72FC94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5027A"/>
    <w:multiLevelType w:val="hybridMultilevel"/>
    <w:tmpl w:val="0AB64A16"/>
    <w:lvl w:ilvl="0" w:tplc="1BBA3052">
      <w:numFmt w:val="bullet"/>
      <w:lvlText w:val=""/>
      <w:lvlJc w:val="left"/>
      <w:pPr>
        <w:ind w:left="720" w:hanging="360"/>
      </w:pPr>
      <w:rPr>
        <w:rFonts w:ascii="Wingdings" w:eastAsia="Times New Roman"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5691F"/>
    <w:multiLevelType w:val="hybridMultilevel"/>
    <w:tmpl w:val="321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5062D"/>
    <w:multiLevelType w:val="hybridMultilevel"/>
    <w:tmpl w:val="596E5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7713C1"/>
    <w:multiLevelType w:val="hybridMultilevel"/>
    <w:tmpl w:val="2C6A3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403A2"/>
    <w:multiLevelType w:val="hybridMultilevel"/>
    <w:tmpl w:val="04C2F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17A3A"/>
    <w:multiLevelType w:val="hybridMultilevel"/>
    <w:tmpl w:val="F7B4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B2116"/>
    <w:multiLevelType w:val="hybridMultilevel"/>
    <w:tmpl w:val="74D8233A"/>
    <w:lvl w:ilvl="0" w:tplc="3EE6490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24344"/>
    <w:multiLevelType w:val="hybridMultilevel"/>
    <w:tmpl w:val="ADC6090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15:restartNumberingAfterBreak="0">
    <w:nsid w:val="53081E78"/>
    <w:multiLevelType w:val="hybridMultilevel"/>
    <w:tmpl w:val="38E64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D074D3"/>
    <w:multiLevelType w:val="hybridMultilevel"/>
    <w:tmpl w:val="385EF350"/>
    <w:lvl w:ilvl="0" w:tplc="BBB0F6A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132CB"/>
    <w:multiLevelType w:val="hybridMultilevel"/>
    <w:tmpl w:val="9BD6CF7A"/>
    <w:lvl w:ilvl="0" w:tplc="7D5C9A8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00FD"/>
    <w:multiLevelType w:val="hybridMultilevel"/>
    <w:tmpl w:val="FA1A7024"/>
    <w:lvl w:ilvl="0" w:tplc="774C2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4ECD"/>
    <w:multiLevelType w:val="hybridMultilevel"/>
    <w:tmpl w:val="B0CAE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B2978"/>
    <w:multiLevelType w:val="hybridMultilevel"/>
    <w:tmpl w:val="14B2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12CF4"/>
    <w:multiLevelType w:val="hybridMultilevel"/>
    <w:tmpl w:val="A4C0D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C22CA6"/>
    <w:multiLevelType w:val="hybridMultilevel"/>
    <w:tmpl w:val="180CCD5A"/>
    <w:lvl w:ilvl="0" w:tplc="233E7E48">
      <w:numFmt w:val="bullet"/>
      <w:lvlText w:val="-"/>
      <w:lvlJc w:val="left"/>
      <w:pPr>
        <w:ind w:left="180" w:hanging="360"/>
      </w:pPr>
      <w:rPr>
        <w:rFonts w:ascii="Simplified Arabic" w:eastAsia="Times New Roman" w:hAnsi="Simplified Arabic" w:cs="Simplified Arabic"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7" w15:restartNumberingAfterBreak="0">
    <w:nsid w:val="708E4EB5"/>
    <w:multiLevelType w:val="hybridMultilevel"/>
    <w:tmpl w:val="926A768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9F3923"/>
    <w:multiLevelType w:val="hybridMultilevel"/>
    <w:tmpl w:val="7C4ABA90"/>
    <w:lvl w:ilvl="0" w:tplc="5FD6021E">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5B"/>
    <w:multiLevelType w:val="hybridMultilevel"/>
    <w:tmpl w:val="B5F61F86"/>
    <w:lvl w:ilvl="0" w:tplc="FD343D5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15EE8"/>
    <w:multiLevelType w:val="hybridMultilevel"/>
    <w:tmpl w:val="80F01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50F77"/>
    <w:multiLevelType w:val="hybridMultilevel"/>
    <w:tmpl w:val="F2A43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10F1A"/>
    <w:multiLevelType w:val="hybridMultilevel"/>
    <w:tmpl w:val="2794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37111"/>
    <w:multiLevelType w:val="hybridMultilevel"/>
    <w:tmpl w:val="E0FCA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A2947"/>
    <w:multiLevelType w:val="hybridMultilevel"/>
    <w:tmpl w:val="8240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52473D"/>
    <w:multiLevelType w:val="hybridMultilevel"/>
    <w:tmpl w:val="5C0C9FE8"/>
    <w:lvl w:ilvl="0" w:tplc="93C67BF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6"/>
  </w:num>
  <w:num w:numId="3">
    <w:abstractNumId w:val="11"/>
  </w:num>
  <w:num w:numId="4">
    <w:abstractNumId w:val="8"/>
  </w:num>
  <w:num w:numId="5">
    <w:abstractNumId w:val="31"/>
  </w:num>
  <w:num w:numId="6">
    <w:abstractNumId w:val="27"/>
  </w:num>
  <w:num w:numId="7">
    <w:abstractNumId w:val="43"/>
  </w:num>
  <w:num w:numId="8">
    <w:abstractNumId w:val="15"/>
  </w:num>
  <w:num w:numId="9">
    <w:abstractNumId w:val="44"/>
  </w:num>
  <w:num w:numId="10">
    <w:abstractNumId w:val="0"/>
  </w:num>
  <w:num w:numId="11">
    <w:abstractNumId w:val="12"/>
  </w:num>
  <w:num w:numId="12">
    <w:abstractNumId w:val="20"/>
  </w:num>
  <w:num w:numId="13">
    <w:abstractNumId w:val="38"/>
  </w:num>
  <w:num w:numId="14">
    <w:abstractNumId w:val="1"/>
  </w:num>
  <w:num w:numId="15">
    <w:abstractNumId w:val="47"/>
  </w:num>
  <w:num w:numId="16">
    <w:abstractNumId w:val="39"/>
  </w:num>
  <w:num w:numId="17">
    <w:abstractNumId w:val="30"/>
  </w:num>
  <w:num w:numId="18">
    <w:abstractNumId w:val="3"/>
  </w:num>
  <w:num w:numId="19">
    <w:abstractNumId w:val="19"/>
  </w:num>
  <w:num w:numId="20">
    <w:abstractNumId w:val="5"/>
  </w:num>
  <w:num w:numId="21">
    <w:abstractNumId w:val="41"/>
  </w:num>
  <w:num w:numId="22">
    <w:abstractNumId w:val="42"/>
  </w:num>
  <w:num w:numId="23">
    <w:abstractNumId w:val="23"/>
  </w:num>
  <w:num w:numId="24">
    <w:abstractNumId w:val="9"/>
  </w:num>
  <w:num w:numId="25">
    <w:abstractNumId w:val="16"/>
  </w:num>
  <w:num w:numId="26">
    <w:abstractNumId w:val="24"/>
  </w:num>
  <w:num w:numId="27">
    <w:abstractNumId w:val="14"/>
  </w:num>
  <w:num w:numId="28">
    <w:abstractNumId w:val="33"/>
  </w:num>
  <w:num w:numId="29">
    <w:abstractNumId w:val="22"/>
  </w:num>
  <w:num w:numId="30">
    <w:abstractNumId w:val="35"/>
  </w:num>
  <w:num w:numId="31">
    <w:abstractNumId w:val="18"/>
  </w:num>
  <w:num w:numId="32">
    <w:abstractNumId w:val="25"/>
  </w:num>
  <w:num w:numId="33">
    <w:abstractNumId w:val="28"/>
  </w:num>
  <w:num w:numId="34">
    <w:abstractNumId w:val="29"/>
  </w:num>
  <w:num w:numId="35">
    <w:abstractNumId w:val="10"/>
  </w:num>
  <w:num w:numId="36">
    <w:abstractNumId w:val="21"/>
  </w:num>
  <w:num w:numId="37">
    <w:abstractNumId w:val="4"/>
  </w:num>
  <w:num w:numId="38">
    <w:abstractNumId w:val="6"/>
  </w:num>
  <w:num w:numId="39">
    <w:abstractNumId w:val="7"/>
  </w:num>
  <w:num w:numId="40">
    <w:abstractNumId w:val="45"/>
  </w:num>
  <w:num w:numId="41">
    <w:abstractNumId w:val="2"/>
  </w:num>
  <w:num w:numId="42">
    <w:abstractNumId w:val="32"/>
  </w:num>
  <w:num w:numId="43">
    <w:abstractNumId w:val="26"/>
  </w:num>
  <w:num w:numId="44">
    <w:abstractNumId w:val="37"/>
  </w:num>
  <w:num w:numId="45">
    <w:abstractNumId w:val="34"/>
  </w:num>
  <w:num w:numId="46">
    <w:abstractNumId w:val="13"/>
  </w:num>
  <w:num w:numId="47">
    <w:abstractNumId w:val="3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1B0E"/>
    <w:rsid w:val="000048DF"/>
    <w:rsid w:val="00004912"/>
    <w:rsid w:val="000053AD"/>
    <w:rsid w:val="00010BF6"/>
    <w:rsid w:val="00021B6C"/>
    <w:rsid w:val="00021FB0"/>
    <w:rsid w:val="00022206"/>
    <w:rsid w:val="000257EA"/>
    <w:rsid w:val="00032B57"/>
    <w:rsid w:val="000331CD"/>
    <w:rsid w:val="00035342"/>
    <w:rsid w:val="000441E8"/>
    <w:rsid w:val="00051012"/>
    <w:rsid w:val="000529C0"/>
    <w:rsid w:val="0005626B"/>
    <w:rsid w:val="0005791A"/>
    <w:rsid w:val="0006386B"/>
    <w:rsid w:val="000644EF"/>
    <w:rsid w:val="000650CE"/>
    <w:rsid w:val="00066A2B"/>
    <w:rsid w:val="000673AA"/>
    <w:rsid w:val="000701DF"/>
    <w:rsid w:val="00071DE8"/>
    <w:rsid w:val="00071FAE"/>
    <w:rsid w:val="0007488E"/>
    <w:rsid w:val="00074FEC"/>
    <w:rsid w:val="00077BF9"/>
    <w:rsid w:val="00081D1C"/>
    <w:rsid w:val="00085731"/>
    <w:rsid w:val="0009027E"/>
    <w:rsid w:val="00093B8A"/>
    <w:rsid w:val="00094743"/>
    <w:rsid w:val="00094817"/>
    <w:rsid w:val="00096649"/>
    <w:rsid w:val="00097B37"/>
    <w:rsid w:val="000A0B87"/>
    <w:rsid w:val="000A3BF8"/>
    <w:rsid w:val="000A6E6A"/>
    <w:rsid w:val="000A72B5"/>
    <w:rsid w:val="000B13D7"/>
    <w:rsid w:val="000B2138"/>
    <w:rsid w:val="000B65C5"/>
    <w:rsid w:val="000C17CD"/>
    <w:rsid w:val="000C1BCD"/>
    <w:rsid w:val="000C31FD"/>
    <w:rsid w:val="000C6974"/>
    <w:rsid w:val="000D24DF"/>
    <w:rsid w:val="000D37DB"/>
    <w:rsid w:val="000D6CA3"/>
    <w:rsid w:val="000D6E5F"/>
    <w:rsid w:val="000D7EF6"/>
    <w:rsid w:val="000E2716"/>
    <w:rsid w:val="000E3F6F"/>
    <w:rsid w:val="000E4E3D"/>
    <w:rsid w:val="000F1EC2"/>
    <w:rsid w:val="000F4C73"/>
    <w:rsid w:val="000F69C4"/>
    <w:rsid w:val="00100827"/>
    <w:rsid w:val="00101535"/>
    <w:rsid w:val="001016F5"/>
    <w:rsid w:val="0010203D"/>
    <w:rsid w:val="00103821"/>
    <w:rsid w:val="00104E26"/>
    <w:rsid w:val="00105BA3"/>
    <w:rsid w:val="00107D81"/>
    <w:rsid w:val="001116FF"/>
    <w:rsid w:val="00114E06"/>
    <w:rsid w:val="001166CC"/>
    <w:rsid w:val="001202FD"/>
    <w:rsid w:val="00120E14"/>
    <w:rsid w:val="00121A83"/>
    <w:rsid w:val="00122D7E"/>
    <w:rsid w:val="00124ACF"/>
    <w:rsid w:val="001301E1"/>
    <w:rsid w:val="00130762"/>
    <w:rsid w:val="001354B4"/>
    <w:rsid w:val="00136DC7"/>
    <w:rsid w:val="001374E1"/>
    <w:rsid w:val="0013795C"/>
    <w:rsid w:val="00142D54"/>
    <w:rsid w:val="00142E30"/>
    <w:rsid w:val="00143A90"/>
    <w:rsid w:val="00145967"/>
    <w:rsid w:val="00145F41"/>
    <w:rsid w:val="001520FC"/>
    <w:rsid w:val="00153682"/>
    <w:rsid w:val="00155720"/>
    <w:rsid w:val="00157FC6"/>
    <w:rsid w:val="00161EB3"/>
    <w:rsid w:val="00166A91"/>
    <w:rsid w:val="001731BA"/>
    <w:rsid w:val="00181937"/>
    <w:rsid w:val="00182166"/>
    <w:rsid w:val="00183A68"/>
    <w:rsid w:val="00187454"/>
    <w:rsid w:val="00190516"/>
    <w:rsid w:val="00193484"/>
    <w:rsid w:val="001944A8"/>
    <w:rsid w:val="00194950"/>
    <w:rsid w:val="001958B5"/>
    <w:rsid w:val="0019661E"/>
    <w:rsid w:val="00196DF5"/>
    <w:rsid w:val="001A0875"/>
    <w:rsid w:val="001A29EF"/>
    <w:rsid w:val="001A340C"/>
    <w:rsid w:val="001A3BC9"/>
    <w:rsid w:val="001A4EF8"/>
    <w:rsid w:val="001A5315"/>
    <w:rsid w:val="001A7133"/>
    <w:rsid w:val="001A7D64"/>
    <w:rsid w:val="001A7D9E"/>
    <w:rsid w:val="001B104D"/>
    <w:rsid w:val="001B1D33"/>
    <w:rsid w:val="001B3DDD"/>
    <w:rsid w:val="001B7B13"/>
    <w:rsid w:val="001C0BA8"/>
    <w:rsid w:val="001C15B9"/>
    <w:rsid w:val="001C1724"/>
    <w:rsid w:val="001C347F"/>
    <w:rsid w:val="001D0E1C"/>
    <w:rsid w:val="001D1316"/>
    <w:rsid w:val="001D2ABE"/>
    <w:rsid w:val="001D4396"/>
    <w:rsid w:val="001D4516"/>
    <w:rsid w:val="001D46D5"/>
    <w:rsid w:val="001D60B3"/>
    <w:rsid w:val="001D715D"/>
    <w:rsid w:val="001E12F1"/>
    <w:rsid w:val="001E2232"/>
    <w:rsid w:val="001E5569"/>
    <w:rsid w:val="001E7E51"/>
    <w:rsid w:val="001F05D8"/>
    <w:rsid w:val="001F2B74"/>
    <w:rsid w:val="001F2CA4"/>
    <w:rsid w:val="00200D28"/>
    <w:rsid w:val="00202EA8"/>
    <w:rsid w:val="00203C86"/>
    <w:rsid w:val="0020516F"/>
    <w:rsid w:val="00210198"/>
    <w:rsid w:val="0021151E"/>
    <w:rsid w:val="00212A6A"/>
    <w:rsid w:val="00212FEC"/>
    <w:rsid w:val="002166E3"/>
    <w:rsid w:val="0022039B"/>
    <w:rsid w:val="00220F38"/>
    <w:rsid w:val="002214D1"/>
    <w:rsid w:val="00221650"/>
    <w:rsid w:val="00221DA6"/>
    <w:rsid w:val="00223FCA"/>
    <w:rsid w:val="0022401A"/>
    <w:rsid w:val="00224FB8"/>
    <w:rsid w:val="002251FB"/>
    <w:rsid w:val="00230BD0"/>
    <w:rsid w:val="00233C11"/>
    <w:rsid w:val="00234649"/>
    <w:rsid w:val="00242A8F"/>
    <w:rsid w:val="00243290"/>
    <w:rsid w:val="002478D0"/>
    <w:rsid w:val="00250A0C"/>
    <w:rsid w:val="00250B72"/>
    <w:rsid w:val="0025321F"/>
    <w:rsid w:val="0026026B"/>
    <w:rsid w:val="00261768"/>
    <w:rsid w:val="002649BF"/>
    <w:rsid w:val="0026531B"/>
    <w:rsid w:val="00266B0A"/>
    <w:rsid w:val="00270D6C"/>
    <w:rsid w:val="0029077B"/>
    <w:rsid w:val="00291A8F"/>
    <w:rsid w:val="002937B8"/>
    <w:rsid w:val="00297D51"/>
    <w:rsid w:val="002A1D83"/>
    <w:rsid w:val="002A1D95"/>
    <w:rsid w:val="002A254D"/>
    <w:rsid w:val="002A37E2"/>
    <w:rsid w:val="002A3BE9"/>
    <w:rsid w:val="002A542B"/>
    <w:rsid w:val="002A5F4A"/>
    <w:rsid w:val="002A653D"/>
    <w:rsid w:val="002B1455"/>
    <w:rsid w:val="002B29C1"/>
    <w:rsid w:val="002B3ACE"/>
    <w:rsid w:val="002B6331"/>
    <w:rsid w:val="002B7123"/>
    <w:rsid w:val="002B7657"/>
    <w:rsid w:val="002C0E2F"/>
    <w:rsid w:val="002C204E"/>
    <w:rsid w:val="002C306F"/>
    <w:rsid w:val="002C329D"/>
    <w:rsid w:val="002C3975"/>
    <w:rsid w:val="002C43FC"/>
    <w:rsid w:val="002C67E7"/>
    <w:rsid w:val="002C728E"/>
    <w:rsid w:val="002D2FA5"/>
    <w:rsid w:val="002D3774"/>
    <w:rsid w:val="002D46F1"/>
    <w:rsid w:val="002D4702"/>
    <w:rsid w:val="002D59FD"/>
    <w:rsid w:val="002D66C6"/>
    <w:rsid w:val="002D7131"/>
    <w:rsid w:val="002E267F"/>
    <w:rsid w:val="002E3762"/>
    <w:rsid w:val="002E5F6D"/>
    <w:rsid w:val="002E64B8"/>
    <w:rsid w:val="002F1D90"/>
    <w:rsid w:val="002F3E23"/>
    <w:rsid w:val="00304DF9"/>
    <w:rsid w:val="0030529C"/>
    <w:rsid w:val="0030562E"/>
    <w:rsid w:val="0030567A"/>
    <w:rsid w:val="00310025"/>
    <w:rsid w:val="00310DE9"/>
    <w:rsid w:val="003128E0"/>
    <w:rsid w:val="00314180"/>
    <w:rsid w:val="0031580F"/>
    <w:rsid w:val="00320326"/>
    <w:rsid w:val="00323EC8"/>
    <w:rsid w:val="0032439F"/>
    <w:rsid w:val="00331633"/>
    <w:rsid w:val="00334133"/>
    <w:rsid w:val="00335354"/>
    <w:rsid w:val="003356C3"/>
    <w:rsid w:val="00340825"/>
    <w:rsid w:val="003408DB"/>
    <w:rsid w:val="00341902"/>
    <w:rsid w:val="00345827"/>
    <w:rsid w:val="00345DAC"/>
    <w:rsid w:val="0035156D"/>
    <w:rsid w:val="0035401E"/>
    <w:rsid w:val="00360D0D"/>
    <w:rsid w:val="00361357"/>
    <w:rsid w:val="0036154B"/>
    <w:rsid w:val="00361D74"/>
    <w:rsid w:val="00361DC2"/>
    <w:rsid w:val="00362328"/>
    <w:rsid w:val="003625A3"/>
    <w:rsid w:val="00363C1B"/>
    <w:rsid w:val="00364F64"/>
    <w:rsid w:val="00365446"/>
    <w:rsid w:val="00366060"/>
    <w:rsid w:val="003727F2"/>
    <w:rsid w:val="00374AA1"/>
    <w:rsid w:val="003813BE"/>
    <w:rsid w:val="00381E9A"/>
    <w:rsid w:val="003854F8"/>
    <w:rsid w:val="00387A82"/>
    <w:rsid w:val="00393D06"/>
    <w:rsid w:val="00397126"/>
    <w:rsid w:val="003A35B1"/>
    <w:rsid w:val="003A4D29"/>
    <w:rsid w:val="003A677C"/>
    <w:rsid w:val="003B042F"/>
    <w:rsid w:val="003B0601"/>
    <w:rsid w:val="003B16BD"/>
    <w:rsid w:val="003B1943"/>
    <w:rsid w:val="003B2756"/>
    <w:rsid w:val="003B5EA8"/>
    <w:rsid w:val="003B601A"/>
    <w:rsid w:val="003D109D"/>
    <w:rsid w:val="003D1D29"/>
    <w:rsid w:val="003D4F7D"/>
    <w:rsid w:val="003E4B52"/>
    <w:rsid w:val="003E5170"/>
    <w:rsid w:val="003E52D9"/>
    <w:rsid w:val="003F02B3"/>
    <w:rsid w:val="003F1A81"/>
    <w:rsid w:val="003F3AA4"/>
    <w:rsid w:val="003F4B5D"/>
    <w:rsid w:val="003F4CAB"/>
    <w:rsid w:val="003F5AC4"/>
    <w:rsid w:val="00403155"/>
    <w:rsid w:val="004034A4"/>
    <w:rsid w:val="00404A33"/>
    <w:rsid w:val="00404BDB"/>
    <w:rsid w:val="0040674D"/>
    <w:rsid w:val="00406B97"/>
    <w:rsid w:val="00407B35"/>
    <w:rsid w:val="004136C3"/>
    <w:rsid w:val="00413A4C"/>
    <w:rsid w:val="00413B97"/>
    <w:rsid w:val="00413FE4"/>
    <w:rsid w:val="00425387"/>
    <w:rsid w:val="00425E6E"/>
    <w:rsid w:val="0043073B"/>
    <w:rsid w:val="00430D35"/>
    <w:rsid w:val="00431056"/>
    <w:rsid w:val="00431850"/>
    <w:rsid w:val="004323D7"/>
    <w:rsid w:val="004336B1"/>
    <w:rsid w:val="00437A49"/>
    <w:rsid w:val="004406E9"/>
    <w:rsid w:val="00443677"/>
    <w:rsid w:val="00443D60"/>
    <w:rsid w:val="00447539"/>
    <w:rsid w:val="00447E55"/>
    <w:rsid w:val="00452298"/>
    <w:rsid w:val="004535C3"/>
    <w:rsid w:val="00456645"/>
    <w:rsid w:val="004608CC"/>
    <w:rsid w:val="00464698"/>
    <w:rsid w:val="00465196"/>
    <w:rsid w:val="00466C1A"/>
    <w:rsid w:val="004716F7"/>
    <w:rsid w:val="0048248C"/>
    <w:rsid w:val="00483236"/>
    <w:rsid w:val="004845D1"/>
    <w:rsid w:val="00484EFC"/>
    <w:rsid w:val="00485016"/>
    <w:rsid w:val="0048686C"/>
    <w:rsid w:val="00486B2A"/>
    <w:rsid w:val="00487D30"/>
    <w:rsid w:val="0049084B"/>
    <w:rsid w:val="00492CAC"/>
    <w:rsid w:val="00492F98"/>
    <w:rsid w:val="004A318F"/>
    <w:rsid w:val="004A55D4"/>
    <w:rsid w:val="004A6C3D"/>
    <w:rsid w:val="004A75B0"/>
    <w:rsid w:val="004B0174"/>
    <w:rsid w:val="004B17A3"/>
    <w:rsid w:val="004B48B1"/>
    <w:rsid w:val="004B70B8"/>
    <w:rsid w:val="004C0270"/>
    <w:rsid w:val="004C5EBA"/>
    <w:rsid w:val="004C74F3"/>
    <w:rsid w:val="004D015B"/>
    <w:rsid w:val="004D1634"/>
    <w:rsid w:val="004D3A98"/>
    <w:rsid w:val="004D44F4"/>
    <w:rsid w:val="004D5581"/>
    <w:rsid w:val="004D5A06"/>
    <w:rsid w:val="004D5F73"/>
    <w:rsid w:val="004D7C09"/>
    <w:rsid w:val="004E1E1A"/>
    <w:rsid w:val="004E1F8E"/>
    <w:rsid w:val="004E4D76"/>
    <w:rsid w:val="004E501A"/>
    <w:rsid w:val="004E6B94"/>
    <w:rsid w:val="004F0594"/>
    <w:rsid w:val="004F5820"/>
    <w:rsid w:val="004F6490"/>
    <w:rsid w:val="004F76B6"/>
    <w:rsid w:val="00500645"/>
    <w:rsid w:val="00500DC2"/>
    <w:rsid w:val="005019CA"/>
    <w:rsid w:val="00501D86"/>
    <w:rsid w:val="00503722"/>
    <w:rsid w:val="005038BE"/>
    <w:rsid w:val="005047CD"/>
    <w:rsid w:val="005059C8"/>
    <w:rsid w:val="005148FB"/>
    <w:rsid w:val="0051498A"/>
    <w:rsid w:val="00514FFB"/>
    <w:rsid w:val="005151F0"/>
    <w:rsid w:val="00524101"/>
    <w:rsid w:val="00526C27"/>
    <w:rsid w:val="00532B89"/>
    <w:rsid w:val="00536BBB"/>
    <w:rsid w:val="005377D5"/>
    <w:rsid w:val="00543C3D"/>
    <w:rsid w:val="005448A4"/>
    <w:rsid w:val="00544D5A"/>
    <w:rsid w:val="00546C28"/>
    <w:rsid w:val="00552CA7"/>
    <w:rsid w:val="005547F4"/>
    <w:rsid w:val="00555C5A"/>
    <w:rsid w:val="00556ECA"/>
    <w:rsid w:val="005571F1"/>
    <w:rsid w:val="00557B20"/>
    <w:rsid w:val="00561CB1"/>
    <w:rsid w:val="00561FA3"/>
    <w:rsid w:val="0056394E"/>
    <w:rsid w:val="00563A4D"/>
    <w:rsid w:val="0056528B"/>
    <w:rsid w:val="00565DB4"/>
    <w:rsid w:val="00566EC2"/>
    <w:rsid w:val="00573207"/>
    <w:rsid w:val="005746F9"/>
    <w:rsid w:val="00574FFB"/>
    <w:rsid w:val="0057519B"/>
    <w:rsid w:val="005762D0"/>
    <w:rsid w:val="00577881"/>
    <w:rsid w:val="005801E8"/>
    <w:rsid w:val="005857A3"/>
    <w:rsid w:val="005858A8"/>
    <w:rsid w:val="00586BEA"/>
    <w:rsid w:val="00587BE8"/>
    <w:rsid w:val="00590A60"/>
    <w:rsid w:val="00591D95"/>
    <w:rsid w:val="0059641D"/>
    <w:rsid w:val="005A524C"/>
    <w:rsid w:val="005A5F80"/>
    <w:rsid w:val="005A76CE"/>
    <w:rsid w:val="005B1541"/>
    <w:rsid w:val="005B3487"/>
    <w:rsid w:val="005B3E39"/>
    <w:rsid w:val="005C2869"/>
    <w:rsid w:val="005C4DAD"/>
    <w:rsid w:val="005C74FE"/>
    <w:rsid w:val="005D09F9"/>
    <w:rsid w:val="005D3BC4"/>
    <w:rsid w:val="005E2A3B"/>
    <w:rsid w:val="005E31D3"/>
    <w:rsid w:val="005E7580"/>
    <w:rsid w:val="005F12D4"/>
    <w:rsid w:val="005F327A"/>
    <w:rsid w:val="00600554"/>
    <w:rsid w:val="006036A6"/>
    <w:rsid w:val="006063E3"/>
    <w:rsid w:val="006117D5"/>
    <w:rsid w:val="00612E1F"/>
    <w:rsid w:val="00613094"/>
    <w:rsid w:val="0061453A"/>
    <w:rsid w:val="00614BBC"/>
    <w:rsid w:val="00614DA9"/>
    <w:rsid w:val="006178D6"/>
    <w:rsid w:val="006212A9"/>
    <w:rsid w:val="00621FC7"/>
    <w:rsid w:val="00622158"/>
    <w:rsid w:val="00622171"/>
    <w:rsid w:val="006224B8"/>
    <w:rsid w:val="006246F9"/>
    <w:rsid w:val="00624E58"/>
    <w:rsid w:val="0062570F"/>
    <w:rsid w:val="006327C9"/>
    <w:rsid w:val="006336A2"/>
    <w:rsid w:val="00637ED3"/>
    <w:rsid w:val="0064015E"/>
    <w:rsid w:val="00646E0A"/>
    <w:rsid w:val="00647661"/>
    <w:rsid w:val="0065318C"/>
    <w:rsid w:val="006538BC"/>
    <w:rsid w:val="006544C4"/>
    <w:rsid w:val="00662785"/>
    <w:rsid w:val="00663D4D"/>
    <w:rsid w:val="00665669"/>
    <w:rsid w:val="00670F6D"/>
    <w:rsid w:val="006752B2"/>
    <w:rsid w:val="006772DF"/>
    <w:rsid w:val="00680B61"/>
    <w:rsid w:val="00682961"/>
    <w:rsid w:val="00687CA4"/>
    <w:rsid w:val="006927A7"/>
    <w:rsid w:val="00695600"/>
    <w:rsid w:val="00695838"/>
    <w:rsid w:val="006A0FC2"/>
    <w:rsid w:val="006A2FB3"/>
    <w:rsid w:val="006A57F6"/>
    <w:rsid w:val="006A6ECD"/>
    <w:rsid w:val="006B236B"/>
    <w:rsid w:val="006B47D7"/>
    <w:rsid w:val="006B78E9"/>
    <w:rsid w:val="006C1127"/>
    <w:rsid w:val="006C17FB"/>
    <w:rsid w:val="006C394D"/>
    <w:rsid w:val="006C560B"/>
    <w:rsid w:val="006C67A6"/>
    <w:rsid w:val="006C7093"/>
    <w:rsid w:val="006C76E0"/>
    <w:rsid w:val="006D2A4F"/>
    <w:rsid w:val="006D4D1B"/>
    <w:rsid w:val="006D726B"/>
    <w:rsid w:val="006E1206"/>
    <w:rsid w:val="006E513C"/>
    <w:rsid w:val="006F0954"/>
    <w:rsid w:val="006F1485"/>
    <w:rsid w:val="006F2E79"/>
    <w:rsid w:val="006F5567"/>
    <w:rsid w:val="006F6C7A"/>
    <w:rsid w:val="0070102D"/>
    <w:rsid w:val="00702A28"/>
    <w:rsid w:val="007035FD"/>
    <w:rsid w:val="007049D0"/>
    <w:rsid w:val="00713F9C"/>
    <w:rsid w:val="007207B8"/>
    <w:rsid w:val="00723460"/>
    <w:rsid w:val="00724F89"/>
    <w:rsid w:val="0073109A"/>
    <w:rsid w:val="00733B6D"/>
    <w:rsid w:val="00741162"/>
    <w:rsid w:val="0074278A"/>
    <w:rsid w:val="00750CE7"/>
    <w:rsid w:val="00751E64"/>
    <w:rsid w:val="007566CC"/>
    <w:rsid w:val="00757C3A"/>
    <w:rsid w:val="00760541"/>
    <w:rsid w:val="00761096"/>
    <w:rsid w:val="007625D1"/>
    <w:rsid w:val="00764A0C"/>
    <w:rsid w:val="00764AD4"/>
    <w:rsid w:val="007661E1"/>
    <w:rsid w:val="00771038"/>
    <w:rsid w:val="007711E7"/>
    <w:rsid w:val="007732A1"/>
    <w:rsid w:val="00773F49"/>
    <w:rsid w:val="00776391"/>
    <w:rsid w:val="0078053F"/>
    <w:rsid w:val="00780F40"/>
    <w:rsid w:val="00784DF2"/>
    <w:rsid w:val="00786A38"/>
    <w:rsid w:val="007968B8"/>
    <w:rsid w:val="007A406F"/>
    <w:rsid w:val="007A44CF"/>
    <w:rsid w:val="007A5485"/>
    <w:rsid w:val="007A5B5F"/>
    <w:rsid w:val="007A742F"/>
    <w:rsid w:val="007A7C30"/>
    <w:rsid w:val="007B205C"/>
    <w:rsid w:val="007B4339"/>
    <w:rsid w:val="007B4DDC"/>
    <w:rsid w:val="007C3D54"/>
    <w:rsid w:val="007D01A9"/>
    <w:rsid w:val="007D66BE"/>
    <w:rsid w:val="007D6A25"/>
    <w:rsid w:val="007D7EB0"/>
    <w:rsid w:val="007E35AC"/>
    <w:rsid w:val="007E39A6"/>
    <w:rsid w:val="007E3D06"/>
    <w:rsid w:val="007E441D"/>
    <w:rsid w:val="007F219D"/>
    <w:rsid w:val="007F6F9B"/>
    <w:rsid w:val="007F7429"/>
    <w:rsid w:val="007F7469"/>
    <w:rsid w:val="008000D9"/>
    <w:rsid w:val="00801C76"/>
    <w:rsid w:val="0080215F"/>
    <w:rsid w:val="0080608B"/>
    <w:rsid w:val="00810C4C"/>
    <w:rsid w:val="00812635"/>
    <w:rsid w:val="00812BE6"/>
    <w:rsid w:val="00813C14"/>
    <w:rsid w:val="008143F6"/>
    <w:rsid w:val="008147FC"/>
    <w:rsid w:val="00822C66"/>
    <w:rsid w:val="008243C4"/>
    <w:rsid w:val="00825800"/>
    <w:rsid w:val="00827647"/>
    <w:rsid w:val="00830A30"/>
    <w:rsid w:val="008315C3"/>
    <w:rsid w:val="0083608F"/>
    <w:rsid w:val="0083630E"/>
    <w:rsid w:val="00840A72"/>
    <w:rsid w:val="00841CFF"/>
    <w:rsid w:val="00843150"/>
    <w:rsid w:val="00843A9B"/>
    <w:rsid w:val="0084434B"/>
    <w:rsid w:val="00844C35"/>
    <w:rsid w:val="008451F5"/>
    <w:rsid w:val="008542C4"/>
    <w:rsid w:val="00855D5A"/>
    <w:rsid w:val="0086501F"/>
    <w:rsid w:val="008725FD"/>
    <w:rsid w:val="00874CBA"/>
    <w:rsid w:val="008762F0"/>
    <w:rsid w:val="008764CC"/>
    <w:rsid w:val="0087725C"/>
    <w:rsid w:val="00883BD8"/>
    <w:rsid w:val="00886A02"/>
    <w:rsid w:val="00894E5E"/>
    <w:rsid w:val="008A3826"/>
    <w:rsid w:val="008A5DF2"/>
    <w:rsid w:val="008A65A8"/>
    <w:rsid w:val="008B0061"/>
    <w:rsid w:val="008B175A"/>
    <w:rsid w:val="008B5863"/>
    <w:rsid w:val="008B5CAE"/>
    <w:rsid w:val="008B77F6"/>
    <w:rsid w:val="008C09D7"/>
    <w:rsid w:val="008C1FAA"/>
    <w:rsid w:val="008C2280"/>
    <w:rsid w:val="008C695B"/>
    <w:rsid w:val="008D0ACA"/>
    <w:rsid w:val="008D3572"/>
    <w:rsid w:val="008D504D"/>
    <w:rsid w:val="008D6532"/>
    <w:rsid w:val="008E073A"/>
    <w:rsid w:val="008E0CE7"/>
    <w:rsid w:val="008E0DC9"/>
    <w:rsid w:val="008E4584"/>
    <w:rsid w:val="008E67CA"/>
    <w:rsid w:val="008E7B2C"/>
    <w:rsid w:val="008F0E9E"/>
    <w:rsid w:val="008F2275"/>
    <w:rsid w:val="008F3393"/>
    <w:rsid w:val="00900FD9"/>
    <w:rsid w:val="00905151"/>
    <w:rsid w:val="009055F5"/>
    <w:rsid w:val="00910C8F"/>
    <w:rsid w:val="00910F55"/>
    <w:rsid w:val="00912925"/>
    <w:rsid w:val="00916655"/>
    <w:rsid w:val="00923220"/>
    <w:rsid w:val="009236BC"/>
    <w:rsid w:val="00925177"/>
    <w:rsid w:val="009254A6"/>
    <w:rsid w:val="00930EFF"/>
    <w:rsid w:val="00932720"/>
    <w:rsid w:val="00937D0F"/>
    <w:rsid w:val="00937FE5"/>
    <w:rsid w:val="00943509"/>
    <w:rsid w:val="00944186"/>
    <w:rsid w:val="009450EA"/>
    <w:rsid w:val="009514DB"/>
    <w:rsid w:val="00955532"/>
    <w:rsid w:val="00961EF6"/>
    <w:rsid w:val="00964EC6"/>
    <w:rsid w:val="00966C85"/>
    <w:rsid w:val="009710CA"/>
    <w:rsid w:val="00972010"/>
    <w:rsid w:val="00974561"/>
    <w:rsid w:val="00975E0F"/>
    <w:rsid w:val="00977729"/>
    <w:rsid w:val="009816C6"/>
    <w:rsid w:val="00984527"/>
    <w:rsid w:val="00985ED1"/>
    <w:rsid w:val="00986A3D"/>
    <w:rsid w:val="00990356"/>
    <w:rsid w:val="0099664C"/>
    <w:rsid w:val="009A447A"/>
    <w:rsid w:val="009A6CC4"/>
    <w:rsid w:val="009A75BA"/>
    <w:rsid w:val="009B34CB"/>
    <w:rsid w:val="009B3CD0"/>
    <w:rsid w:val="009C09EA"/>
    <w:rsid w:val="009C3994"/>
    <w:rsid w:val="009C4FDC"/>
    <w:rsid w:val="009C5489"/>
    <w:rsid w:val="009D30BD"/>
    <w:rsid w:val="009D3D45"/>
    <w:rsid w:val="009D3DCD"/>
    <w:rsid w:val="009D59B7"/>
    <w:rsid w:val="009D5B7A"/>
    <w:rsid w:val="009D7468"/>
    <w:rsid w:val="009D7A8F"/>
    <w:rsid w:val="009E1E4B"/>
    <w:rsid w:val="009E4AB4"/>
    <w:rsid w:val="009E57D3"/>
    <w:rsid w:val="009E640B"/>
    <w:rsid w:val="009E64DB"/>
    <w:rsid w:val="009F1F89"/>
    <w:rsid w:val="009F42E8"/>
    <w:rsid w:val="009F5E53"/>
    <w:rsid w:val="00A1435F"/>
    <w:rsid w:val="00A20C6C"/>
    <w:rsid w:val="00A22B73"/>
    <w:rsid w:val="00A249EC"/>
    <w:rsid w:val="00A258A5"/>
    <w:rsid w:val="00A27EAE"/>
    <w:rsid w:val="00A31218"/>
    <w:rsid w:val="00A342B7"/>
    <w:rsid w:val="00A343E8"/>
    <w:rsid w:val="00A34504"/>
    <w:rsid w:val="00A35B0F"/>
    <w:rsid w:val="00A3642B"/>
    <w:rsid w:val="00A37A60"/>
    <w:rsid w:val="00A37C96"/>
    <w:rsid w:val="00A400A3"/>
    <w:rsid w:val="00A41783"/>
    <w:rsid w:val="00A41955"/>
    <w:rsid w:val="00A432FE"/>
    <w:rsid w:val="00A45724"/>
    <w:rsid w:val="00A45E81"/>
    <w:rsid w:val="00A52325"/>
    <w:rsid w:val="00A53CA9"/>
    <w:rsid w:val="00A559CD"/>
    <w:rsid w:val="00A57C67"/>
    <w:rsid w:val="00A61C42"/>
    <w:rsid w:val="00A63A4A"/>
    <w:rsid w:val="00A645A8"/>
    <w:rsid w:val="00A707EE"/>
    <w:rsid w:val="00A7103D"/>
    <w:rsid w:val="00A712F3"/>
    <w:rsid w:val="00A73D0A"/>
    <w:rsid w:val="00A754E9"/>
    <w:rsid w:val="00A754FC"/>
    <w:rsid w:val="00A75A56"/>
    <w:rsid w:val="00A80C3D"/>
    <w:rsid w:val="00A900C4"/>
    <w:rsid w:val="00A91034"/>
    <w:rsid w:val="00A91EB1"/>
    <w:rsid w:val="00A93B9B"/>
    <w:rsid w:val="00A95235"/>
    <w:rsid w:val="00A95477"/>
    <w:rsid w:val="00A95B82"/>
    <w:rsid w:val="00A97B36"/>
    <w:rsid w:val="00AA0CE7"/>
    <w:rsid w:val="00AA68A5"/>
    <w:rsid w:val="00AB109C"/>
    <w:rsid w:val="00AB1E27"/>
    <w:rsid w:val="00AB5E65"/>
    <w:rsid w:val="00AB697A"/>
    <w:rsid w:val="00AC0EF0"/>
    <w:rsid w:val="00AD05AF"/>
    <w:rsid w:val="00AD4FFA"/>
    <w:rsid w:val="00AD6A90"/>
    <w:rsid w:val="00AD7C8B"/>
    <w:rsid w:val="00AF4C19"/>
    <w:rsid w:val="00AF58DD"/>
    <w:rsid w:val="00B03CA2"/>
    <w:rsid w:val="00B04BD9"/>
    <w:rsid w:val="00B04D7F"/>
    <w:rsid w:val="00B05A65"/>
    <w:rsid w:val="00B0631E"/>
    <w:rsid w:val="00B066C7"/>
    <w:rsid w:val="00B14DA5"/>
    <w:rsid w:val="00B203FB"/>
    <w:rsid w:val="00B206A3"/>
    <w:rsid w:val="00B20C29"/>
    <w:rsid w:val="00B23B1A"/>
    <w:rsid w:val="00B25B28"/>
    <w:rsid w:val="00B260DB"/>
    <w:rsid w:val="00B315A3"/>
    <w:rsid w:val="00B34540"/>
    <w:rsid w:val="00B420D8"/>
    <w:rsid w:val="00B42EA1"/>
    <w:rsid w:val="00B44C76"/>
    <w:rsid w:val="00B46F50"/>
    <w:rsid w:val="00B474C5"/>
    <w:rsid w:val="00B50C23"/>
    <w:rsid w:val="00B52570"/>
    <w:rsid w:val="00B53A76"/>
    <w:rsid w:val="00B54599"/>
    <w:rsid w:val="00B57F50"/>
    <w:rsid w:val="00B63B1B"/>
    <w:rsid w:val="00B65DA3"/>
    <w:rsid w:val="00B67112"/>
    <w:rsid w:val="00B71702"/>
    <w:rsid w:val="00B73E4C"/>
    <w:rsid w:val="00B744C8"/>
    <w:rsid w:val="00B747BD"/>
    <w:rsid w:val="00B8166F"/>
    <w:rsid w:val="00B81AF8"/>
    <w:rsid w:val="00B81B37"/>
    <w:rsid w:val="00B85394"/>
    <w:rsid w:val="00B87859"/>
    <w:rsid w:val="00B91973"/>
    <w:rsid w:val="00B92B70"/>
    <w:rsid w:val="00B935BD"/>
    <w:rsid w:val="00B95D08"/>
    <w:rsid w:val="00B960A6"/>
    <w:rsid w:val="00B96740"/>
    <w:rsid w:val="00B96E9B"/>
    <w:rsid w:val="00B97806"/>
    <w:rsid w:val="00BA183A"/>
    <w:rsid w:val="00BA1C57"/>
    <w:rsid w:val="00BA22DD"/>
    <w:rsid w:val="00BA3954"/>
    <w:rsid w:val="00BA3FFE"/>
    <w:rsid w:val="00BA6DA5"/>
    <w:rsid w:val="00BA7CBB"/>
    <w:rsid w:val="00BB07EF"/>
    <w:rsid w:val="00BB2E69"/>
    <w:rsid w:val="00BC17A6"/>
    <w:rsid w:val="00BC6584"/>
    <w:rsid w:val="00BC6AAA"/>
    <w:rsid w:val="00BC78C0"/>
    <w:rsid w:val="00BD05C6"/>
    <w:rsid w:val="00BD06D0"/>
    <w:rsid w:val="00BD1141"/>
    <w:rsid w:val="00BD1C06"/>
    <w:rsid w:val="00BD65AE"/>
    <w:rsid w:val="00BE0357"/>
    <w:rsid w:val="00BE1451"/>
    <w:rsid w:val="00BE16BA"/>
    <w:rsid w:val="00BE5490"/>
    <w:rsid w:val="00BE750A"/>
    <w:rsid w:val="00BF21D3"/>
    <w:rsid w:val="00BF2BB9"/>
    <w:rsid w:val="00BF30C1"/>
    <w:rsid w:val="00BF4C84"/>
    <w:rsid w:val="00BF6D43"/>
    <w:rsid w:val="00BF77A7"/>
    <w:rsid w:val="00BF7AC3"/>
    <w:rsid w:val="00C00D9C"/>
    <w:rsid w:val="00C0105C"/>
    <w:rsid w:val="00C03054"/>
    <w:rsid w:val="00C04783"/>
    <w:rsid w:val="00C04D22"/>
    <w:rsid w:val="00C11726"/>
    <w:rsid w:val="00C13892"/>
    <w:rsid w:val="00C16772"/>
    <w:rsid w:val="00C167EC"/>
    <w:rsid w:val="00C16A7A"/>
    <w:rsid w:val="00C16C9E"/>
    <w:rsid w:val="00C201BE"/>
    <w:rsid w:val="00C20804"/>
    <w:rsid w:val="00C218DF"/>
    <w:rsid w:val="00C23A48"/>
    <w:rsid w:val="00C2697F"/>
    <w:rsid w:val="00C345B8"/>
    <w:rsid w:val="00C34B9C"/>
    <w:rsid w:val="00C36D8A"/>
    <w:rsid w:val="00C401B9"/>
    <w:rsid w:val="00C46BA6"/>
    <w:rsid w:val="00C47E78"/>
    <w:rsid w:val="00C5050D"/>
    <w:rsid w:val="00C516AA"/>
    <w:rsid w:val="00C54AFB"/>
    <w:rsid w:val="00C578F3"/>
    <w:rsid w:val="00C60065"/>
    <w:rsid w:val="00C61D94"/>
    <w:rsid w:val="00C6309E"/>
    <w:rsid w:val="00C63617"/>
    <w:rsid w:val="00C64A07"/>
    <w:rsid w:val="00C64FBD"/>
    <w:rsid w:val="00C70926"/>
    <w:rsid w:val="00C7676B"/>
    <w:rsid w:val="00C76E60"/>
    <w:rsid w:val="00C7739B"/>
    <w:rsid w:val="00C77CFD"/>
    <w:rsid w:val="00C851DD"/>
    <w:rsid w:val="00C90EC4"/>
    <w:rsid w:val="00C92426"/>
    <w:rsid w:val="00C95078"/>
    <w:rsid w:val="00C9737C"/>
    <w:rsid w:val="00CA2DC9"/>
    <w:rsid w:val="00CA474A"/>
    <w:rsid w:val="00CA77BB"/>
    <w:rsid w:val="00CB1187"/>
    <w:rsid w:val="00CB37E2"/>
    <w:rsid w:val="00CB38E4"/>
    <w:rsid w:val="00CB464F"/>
    <w:rsid w:val="00CB726B"/>
    <w:rsid w:val="00CC407C"/>
    <w:rsid w:val="00CC4B9A"/>
    <w:rsid w:val="00CD0E91"/>
    <w:rsid w:val="00CD2A0C"/>
    <w:rsid w:val="00CD38E4"/>
    <w:rsid w:val="00CE11D7"/>
    <w:rsid w:val="00CE378E"/>
    <w:rsid w:val="00CE38FD"/>
    <w:rsid w:val="00CE5D40"/>
    <w:rsid w:val="00CE7512"/>
    <w:rsid w:val="00CF18DE"/>
    <w:rsid w:val="00CF6D62"/>
    <w:rsid w:val="00CF7D47"/>
    <w:rsid w:val="00D03113"/>
    <w:rsid w:val="00D03F4F"/>
    <w:rsid w:val="00D040F0"/>
    <w:rsid w:val="00D05AAD"/>
    <w:rsid w:val="00D10A47"/>
    <w:rsid w:val="00D10BD5"/>
    <w:rsid w:val="00D20955"/>
    <w:rsid w:val="00D20DAC"/>
    <w:rsid w:val="00D22CE4"/>
    <w:rsid w:val="00D2747C"/>
    <w:rsid w:val="00D320D2"/>
    <w:rsid w:val="00D34722"/>
    <w:rsid w:val="00D366E2"/>
    <w:rsid w:val="00D4128D"/>
    <w:rsid w:val="00D455AF"/>
    <w:rsid w:val="00D46820"/>
    <w:rsid w:val="00D51924"/>
    <w:rsid w:val="00D527F8"/>
    <w:rsid w:val="00D53484"/>
    <w:rsid w:val="00D55197"/>
    <w:rsid w:val="00D60026"/>
    <w:rsid w:val="00D63986"/>
    <w:rsid w:val="00D64CF1"/>
    <w:rsid w:val="00D7049E"/>
    <w:rsid w:val="00D766FA"/>
    <w:rsid w:val="00D82A54"/>
    <w:rsid w:val="00D86CCE"/>
    <w:rsid w:val="00D900A2"/>
    <w:rsid w:val="00D94978"/>
    <w:rsid w:val="00D972E2"/>
    <w:rsid w:val="00D97ACE"/>
    <w:rsid w:val="00DA3E8A"/>
    <w:rsid w:val="00DA4FD5"/>
    <w:rsid w:val="00DA6EDA"/>
    <w:rsid w:val="00DB5D1F"/>
    <w:rsid w:val="00DB712E"/>
    <w:rsid w:val="00DC611D"/>
    <w:rsid w:val="00DC69AF"/>
    <w:rsid w:val="00DD02E9"/>
    <w:rsid w:val="00DD0B66"/>
    <w:rsid w:val="00DD1200"/>
    <w:rsid w:val="00DD553B"/>
    <w:rsid w:val="00DD68E4"/>
    <w:rsid w:val="00DD6BF1"/>
    <w:rsid w:val="00DD6F63"/>
    <w:rsid w:val="00DD7FC4"/>
    <w:rsid w:val="00DE21B1"/>
    <w:rsid w:val="00DE2A3D"/>
    <w:rsid w:val="00DE7CE3"/>
    <w:rsid w:val="00DE7F46"/>
    <w:rsid w:val="00DF05E7"/>
    <w:rsid w:val="00DF22D3"/>
    <w:rsid w:val="00DF24A9"/>
    <w:rsid w:val="00DF3073"/>
    <w:rsid w:val="00DF4F7B"/>
    <w:rsid w:val="00DF5224"/>
    <w:rsid w:val="00DF6114"/>
    <w:rsid w:val="00E00194"/>
    <w:rsid w:val="00E01920"/>
    <w:rsid w:val="00E03B2E"/>
    <w:rsid w:val="00E070ED"/>
    <w:rsid w:val="00E11F78"/>
    <w:rsid w:val="00E1393A"/>
    <w:rsid w:val="00E14480"/>
    <w:rsid w:val="00E164E4"/>
    <w:rsid w:val="00E30563"/>
    <w:rsid w:val="00E47A64"/>
    <w:rsid w:val="00E515C1"/>
    <w:rsid w:val="00E517A0"/>
    <w:rsid w:val="00E55AEE"/>
    <w:rsid w:val="00E55D3A"/>
    <w:rsid w:val="00E56FC7"/>
    <w:rsid w:val="00E577AC"/>
    <w:rsid w:val="00E61AE0"/>
    <w:rsid w:val="00E629AD"/>
    <w:rsid w:val="00E67F2D"/>
    <w:rsid w:val="00E717F6"/>
    <w:rsid w:val="00E72AB8"/>
    <w:rsid w:val="00E72FD9"/>
    <w:rsid w:val="00E74871"/>
    <w:rsid w:val="00E7782F"/>
    <w:rsid w:val="00E812B1"/>
    <w:rsid w:val="00E83A89"/>
    <w:rsid w:val="00E8677A"/>
    <w:rsid w:val="00E87291"/>
    <w:rsid w:val="00E877F1"/>
    <w:rsid w:val="00E92810"/>
    <w:rsid w:val="00E9460F"/>
    <w:rsid w:val="00E96582"/>
    <w:rsid w:val="00EA3E31"/>
    <w:rsid w:val="00EA500F"/>
    <w:rsid w:val="00EA6E17"/>
    <w:rsid w:val="00EB0540"/>
    <w:rsid w:val="00EB07AB"/>
    <w:rsid w:val="00EB360E"/>
    <w:rsid w:val="00EB3935"/>
    <w:rsid w:val="00EC00D5"/>
    <w:rsid w:val="00EC21AC"/>
    <w:rsid w:val="00EC27D9"/>
    <w:rsid w:val="00EC2E0F"/>
    <w:rsid w:val="00EC3837"/>
    <w:rsid w:val="00EC7373"/>
    <w:rsid w:val="00EC756E"/>
    <w:rsid w:val="00ED2F6B"/>
    <w:rsid w:val="00ED42FC"/>
    <w:rsid w:val="00ED4E66"/>
    <w:rsid w:val="00ED5E7B"/>
    <w:rsid w:val="00ED5FEE"/>
    <w:rsid w:val="00EE1BF0"/>
    <w:rsid w:val="00EE1F10"/>
    <w:rsid w:val="00EE3530"/>
    <w:rsid w:val="00EE38AE"/>
    <w:rsid w:val="00EE4856"/>
    <w:rsid w:val="00EF3849"/>
    <w:rsid w:val="00EF55B9"/>
    <w:rsid w:val="00F01F8B"/>
    <w:rsid w:val="00F0594F"/>
    <w:rsid w:val="00F079EA"/>
    <w:rsid w:val="00F21F93"/>
    <w:rsid w:val="00F22D68"/>
    <w:rsid w:val="00F24E19"/>
    <w:rsid w:val="00F27AFF"/>
    <w:rsid w:val="00F304D1"/>
    <w:rsid w:val="00F30911"/>
    <w:rsid w:val="00F30B71"/>
    <w:rsid w:val="00F322E4"/>
    <w:rsid w:val="00F41479"/>
    <w:rsid w:val="00F4362D"/>
    <w:rsid w:val="00F44BB5"/>
    <w:rsid w:val="00F45C36"/>
    <w:rsid w:val="00F46216"/>
    <w:rsid w:val="00F46E0B"/>
    <w:rsid w:val="00F53525"/>
    <w:rsid w:val="00F536F6"/>
    <w:rsid w:val="00F555D2"/>
    <w:rsid w:val="00F57F90"/>
    <w:rsid w:val="00F622BD"/>
    <w:rsid w:val="00F624C6"/>
    <w:rsid w:val="00F65CA7"/>
    <w:rsid w:val="00F66111"/>
    <w:rsid w:val="00F6712E"/>
    <w:rsid w:val="00F721A8"/>
    <w:rsid w:val="00F74799"/>
    <w:rsid w:val="00F75E49"/>
    <w:rsid w:val="00F76716"/>
    <w:rsid w:val="00F77343"/>
    <w:rsid w:val="00F8085D"/>
    <w:rsid w:val="00F82A7C"/>
    <w:rsid w:val="00F86346"/>
    <w:rsid w:val="00F86933"/>
    <w:rsid w:val="00F91FF6"/>
    <w:rsid w:val="00F941E9"/>
    <w:rsid w:val="00F94BA8"/>
    <w:rsid w:val="00F95EA6"/>
    <w:rsid w:val="00F965D2"/>
    <w:rsid w:val="00FA18C0"/>
    <w:rsid w:val="00FA426B"/>
    <w:rsid w:val="00FA4382"/>
    <w:rsid w:val="00FA5279"/>
    <w:rsid w:val="00FB126C"/>
    <w:rsid w:val="00FB17B9"/>
    <w:rsid w:val="00FB1AFE"/>
    <w:rsid w:val="00FB21FD"/>
    <w:rsid w:val="00FB311A"/>
    <w:rsid w:val="00FB4E5A"/>
    <w:rsid w:val="00FB51FA"/>
    <w:rsid w:val="00FB549A"/>
    <w:rsid w:val="00FB5D6E"/>
    <w:rsid w:val="00FB639D"/>
    <w:rsid w:val="00FB6E2E"/>
    <w:rsid w:val="00FC030C"/>
    <w:rsid w:val="00FC1D9E"/>
    <w:rsid w:val="00FC28F7"/>
    <w:rsid w:val="00FC3A9E"/>
    <w:rsid w:val="00FC49AF"/>
    <w:rsid w:val="00FC5B92"/>
    <w:rsid w:val="00FC6E97"/>
    <w:rsid w:val="00FD37A7"/>
    <w:rsid w:val="00FE48B5"/>
    <w:rsid w:val="00FE5D6D"/>
    <w:rsid w:val="00FE7EC0"/>
    <w:rsid w:val="00FF0BAF"/>
    <w:rsid w:val="00FF39E6"/>
    <w:rsid w:val="00FF3B7B"/>
    <w:rsid w:val="00FF6371"/>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F7926"/>
  <w15:chartTrackingRefBased/>
  <w15:docId w15:val="{4B2332A4-1B8D-46FA-B369-CDE68836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EA6"/>
    <w:rPr>
      <w:szCs w:val="24"/>
      <w:lang w:val="en-US"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semiHidden/>
    <w:unhideWhenUsed/>
    <w:qFormat/>
    <w:rsid w:val="00D3472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0478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customStyle="1" w:styleId="MediumList2-Accent21">
    <w:name w:val="Medium List 2 - Accent 21"/>
    <w:hidden/>
    <w:uiPriority w:val="99"/>
    <w:semiHidden/>
    <w:rsid w:val="00CC1052"/>
    <w:rPr>
      <w:szCs w:val="24"/>
      <w:lang w:val="en-US" w:eastAsia="en-US"/>
    </w:rPr>
  </w:style>
  <w:style w:type="character" w:customStyle="1" w:styleId="CommentTextChar">
    <w:name w:val="Comment Text Char"/>
    <w:link w:val="CommentText"/>
    <w:semiHidden/>
    <w:rsid w:val="004E1F8E"/>
  </w:style>
  <w:style w:type="paragraph" w:styleId="Revision">
    <w:name w:val="Revision"/>
    <w:hidden/>
    <w:uiPriority w:val="71"/>
    <w:rsid w:val="002C67E7"/>
    <w:rPr>
      <w:szCs w:val="24"/>
      <w:lang w:val="en-US"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D5E7B"/>
    <w:pPr>
      <w:ind w:left="720"/>
    </w:pPr>
  </w:style>
  <w:style w:type="character" w:customStyle="1" w:styleId="FooterChar">
    <w:name w:val="Footer Char"/>
    <w:link w:val="Footer"/>
    <w:uiPriority w:val="99"/>
    <w:rsid w:val="00001B0E"/>
    <w:rPr>
      <w:szCs w:val="24"/>
      <w:lang w:val="en-US" w:eastAsia="en-US"/>
    </w:rPr>
  </w:style>
  <w:style w:type="character" w:customStyle="1" w:styleId="HeaderChar">
    <w:name w:val="Header Char"/>
    <w:link w:val="Header"/>
    <w:uiPriority w:val="99"/>
    <w:rsid w:val="00001B0E"/>
    <w:rPr>
      <w:szCs w:val="24"/>
      <w:lang w:val="en-US" w:eastAsia="en-US"/>
    </w:rPr>
  </w:style>
  <w:style w:type="character" w:customStyle="1" w:styleId="Heading2Char">
    <w:name w:val="Heading 2 Char"/>
    <w:link w:val="Heading2"/>
    <w:semiHidden/>
    <w:rsid w:val="00D34722"/>
    <w:rPr>
      <w:rFonts w:ascii="Calibri Light" w:eastAsia="Times New Roman" w:hAnsi="Calibri Light" w:cs="Times New Roman"/>
      <w:b/>
      <w:bCs/>
      <w:i/>
      <w:iCs/>
      <w:sz w:val="28"/>
      <w:szCs w:val="28"/>
    </w:rPr>
  </w:style>
  <w:style w:type="character" w:customStyle="1" w:styleId="description">
    <w:name w:val="description"/>
    <w:rsid w:val="00D34722"/>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7D01A9"/>
    <w:rPr>
      <w:szCs w:val="24"/>
    </w:rPr>
  </w:style>
  <w:style w:type="paragraph" w:styleId="NormalWeb">
    <w:name w:val="Normal (Web)"/>
    <w:basedOn w:val="Normal"/>
    <w:uiPriority w:val="99"/>
    <w:unhideWhenUsed/>
    <w:rsid w:val="007D01A9"/>
    <w:pPr>
      <w:spacing w:before="100" w:beforeAutospacing="1" w:after="100" w:afterAutospacing="1"/>
    </w:pPr>
    <w:rPr>
      <w:sz w:val="24"/>
    </w:rPr>
  </w:style>
  <w:style w:type="character" w:customStyle="1" w:styleId="UnresolvedMention1">
    <w:name w:val="Unresolved Mention1"/>
    <w:uiPriority w:val="99"/>
    <w:semiHidden/>
    <w:unhideWhenUsed/>
    <w:rsid w:val="009B34CB"/>
    <w:rPr>
      <w:color w:val="605E5C"/>
      <w:shd w:val="clear" w:color="auto" w:fill="E1DFDD"/>
    </w:rPr>
  </w:style>
  <w:style w:type="paragraph" w:styleId="HTMLPreformatted">
    <w:name w:val="HTML Preformatted"/>
    <w:basedOn w:val="Normal"/>
    <w:link w:val="HTMLPreformattedChar"/>
    <w:uiPriority w:val="99"/>
    <w:unhideWhenUsed/>
    <w:rsid w:val="00AD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uiPriority w:val="99"/>
    <w:rsid w:val="00AD6A90"/>
    <w:rPr>
      <w:rFonts w:ascii="Courier New" w:hAnsi="Courier New" w:cs="Courier New"/>
      <w:lang w:val="en-US" w:eastAsia="en-US"/>
    </w:rPr>
  </w:style>
  <w:style w:type="character" w:customStyle="1" w:styleId="bumpedfont15">
    <w:name w:val="bumpedfont15"/>
    <w:rsid w:val="00F27AFF"/>
  </w:style>
  <w:style w:type="character" w:customStyle="1" w:styleId="Heading3Char">
    <w:name w:val="Heading 3 Char"/>
    <w:link w:val="Heading3"/>
    <w:semiHidden/>
    <w:rsid w:val="00C04783"/>
    <w:rPr>
      <w:rFonts w:ascii="Calibri Light" w:eastAsia="Times New Roman" w:hAnsi="Calibri Light" w:cs="Times New Roman"/>
      <w:b/>
      <w:bCs/>
      <w:sz w:val="26"/>
      <w:szCs w:val="26"/>
      <w:lang w:val="en-US" w:eastAsia="en-US"/>
    </w:rPr>
  </w:style>
  <w:style w:type="paragraph" w:customStyle="1" w:styleId="paragraph">
    <w:name w:val="paragraph"/>
    <w:basedOn w:val="Normal"/>
    <w:rsid w:val="00843A9B"/>
    <w:pPr>
      <w:spacing w:before="100" w:beforeAutospacing="1" w:after="100" w:afterAutospacing="1"/>
    </w:pPr>
    <w:rPr>
      <w:sz w:val="24"/>
    </w:rPr>
  </w:style>
  <w:style w:type="character" w:customStyle="1" w:styleId="normaltextrun">
    <w:name w:val="normaltextrun"/>
    <w:basedOn w:val="DefaultParagraphFont"/>
    <w:rsid w:val="00843A9B"/>
  </w:style>
  <w:style w:type="character" w:customStyle="1" w:styleId="eop">
    <w:name w:val="eop"/>
    <w:basedOn w:val="DefaultParagraphFont"/>
    <w:rsid w:val="00843A9B"/>
  </w:style>
  <w:style w:type="character" w:customStyle="1" w:styleId="contextualspellingandgrammarerror">
    <w:name w:val="contextualspellingandgrammarerror"/>
    <w:basedOn w:val="DefaultParagraphFont"/>
    <w:rsid w:val="00843A9B"/>
  </w:style>
  <w:style w:type="character" w:styleId="UnresolvedMention">
    <w:name w:val="Unresolved Mention"/>
    <w:basedOn w:val="DefaultParagraphFont"/>
    <w:uiPriority w:val="99"/>
    <w:semiHidden/>
    <w:unhideWhenUsed/>
    <w:rsid w:val="00843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240">
      <w:bodyDiv w:val="1"/>
      <w:marLeft w:val="0"/>
      <w:marRight w:val="0"/>
      <w:marTop w:val="0"/>
      <w:marBottom w:val="0"/>
      <w:divBdr>
        <w:top w:val="none" w:sz="0" w:space="0" w:color="auto"/>
        <w:left w:val="none" w:sz="0" w:space="0" w:color="auto"/>
        <w:bottom w:val="none" w:sz="0" w:space="0" w:color="auto"/>
        <w:right w:val="none" w:sz="0" w:space="0" w:color="auto"/>
      </w:divBdr>
    </w:div>
    <w:div w:id="538013912">
      <w:bodyDiv w:val="1"/>
      <w:marLeft w:val="0"/>
      <w:marRight w:val="0"/>
      <w:marTop w:val="0"/>
      <w:marBottom w:val="0"/>
      <w:divBdr>
        <w:top w:val="none" w:sz="0" w:space="0" w:color="auto"/>
        <w:left w:val="none" w:sz="0" w:space="0" w:color="auto"/>
        <w:bottom w:val="none" w:sz="0" w:space="0" w:color="auto"/>
        <w:right w:val="none" w:sz="0" w:space="0" w:color="auto"/>
      </w:divBdr>
    </w:div>
    <w:div w:id="636956505">
      <w:bodyDiv w:val="1"/>
      <w:marLeft w:val="0"/>
      <w:marRight w:val="0"/>
      <w:marTop w:val="0"/>
      <w:marBottom w:val="0"/>
      <w:divBdr>
        <w:top w:val="none" w:sz="0" w:space="0" w:color="auto"/>
        <w:left w:val="none" w:sz="0" w:space="0" w:color="auto"/>
        <w:bottom w:val="none" w:sz="0" w:space="0" w:color="auto"/>
        <w:right w:val="none" w:sz="0" w:space="0" w:color="auto"/>
      </w:divBdr>
    </w:div>
    <w:div w:id="672418028">
      <w:bodyDiv w:val="1"/>
      <w:marLeft w:val="0"/>
      <w:marRight w:val="0"/>
      <w:marTop w:val="0"/>
      <w:marBottom w:val="0"/>
      <w:divBdr>
        <w:top w:val="none" w:sz="0" w:space="0" w:color="auto"/>
        <w:left w:val="none" w:sz="0" w:space="0" w:color="auto"/>
        <w:bottom w:val="none" w:sz="0" w:space="0" w:color="auto"/>
        <w:right w:val="none" w:sz="0" w:space="0" w:color="auto"/>
      </w:divBdr>
    </w:div>
    <w:div w:id="878083305">
      <w:bodyDiv w:val="1"/>
      <w:marLeft w:val="0"/>
      <w:marRight w:val="0"/>
      <w:marTop w:val="0"/>
      <w:marBottom w:val="0"/>
      <w:divBdr>
        <w:top w:val="none" w:sz="0" w:space="0" w:color="auto"/>
        <w:left w:val="none" w:sz="0" w:space="0" w:color="auto"/>
        <w:bottom w:val="none" w:sz="0" w:space="0" w:color="auto"/>
        <w:right w:val="none" w:sz="0" w:space="0" w:color="auto"/>
      </w:divBdr>
    </w:div>
    <w:div w:id="923414283">
      <w:bodyDiv w:val="1"/>
      <w:marLeft w:val="0"/>
      <w:marRight w:val="0"/>
      <w:marTop w:val="0"/>
      <w:marBottom w:val="0"/>
      <w:divBdr>
        <w:top w:val="none" w:sz="0" w:space="0" w:color="auto"/>
        <w:left w:val="none" w:sz="0" w:space="0" w:color="auto"/>
        <w:bottom w:val="none" w:sz="0" w:space="0" w:color="auto"/>
        <w:right w:val="none" w:sz="0" w:space="0" w:color="auto"/>
      </w:divBdr>
    </w:div>
    <w:div w:id="1198353026">
      <w:bodyDiv w:val="1"/>
      <w:marLeft w:val="0"/>
      <w:marRight w:val="0"/>
      <w:marTop w:val="0"/>
      <w:marBottom w:val="0"/>
      <w:divBdr>
        <w:top w:val="none" w:sz="0" w:space="0" w:color="auto"/>
        <w:left w:val="none" w:sz="0" w:space="0" w:color="auto"/>
        <w:bottom w:val="none" w:sz="0" w:space="0" w:color="auto"/>
        <w:right w:val="none" w:sz="0" w:space="0" w:color="auto"/>
      </w:divBdr>
    </w:div>
    <w:div w:id="1396515109">
      <w:bodyDiv w:val="1"/>
      <w:marLeft w:val="0"/>
      <w:marRight w:val="0"/>
      <w:marTop w:val="0"/>
      <w:marBottom w:val="0"/>
      <w:divBdr>
        <w:top w:val="none" w:sz="0" w:space="0" w:color="auto"/>
        <w:left w:val="none" w:sz="0" w:space="0" w:color="auto"/>
        <w:bottom w:val="none" w:sz="0" w:space="0" w:color="auto"/>
        <w:right w:val="none" w:sz="0" w:space="0" w:color="auto"/>
      </w:divBdr>
    </w:div>
    <w:div w:id="1469006977">
      <w:bodyDiv w:val="1"/>
      <w:marLeft w:val="0"/>
      <w:marRight w:val="0"/>
      <w:marTop w:val="0"/>
      <w:marBottom w:val="0"/>
      <w:divBdr>
        <w:top w:val="none" w:sz="0" w:space="0" w:color="auto"/>
        <w:left w:val="none" w:sz="0" w:space="0" w:color="auto"/>
        <w:bottom w:val="none" w:sz="0" w:space="0" w:color="auto"/>
        <w:right w:val="none" w:sz="0" w:space="0" w:color="auto"/>
      </w:divBdr>
    </w:div>
    <w:div w:id="1736203091">
      <w:bodyDiv w:val="1"/>
      <w:marLeft w:val="0"/>
      <w:marRight w:val="0"/>
      <w:marTop w:val="0"/>
      <w:marBottom w:val="0"/>
      <w:divBdr>
        <w:top w:val="none" w:sz="0" w:space="0" w:color="auto"/>
        <w:left w:val="none" w:sz="0" w:space="0" w:color="auto"/>
        <w:bottom w:val="none" w:sz="0" w:space="0" w:color="auto"/>
        <w:right w:val="none" w:sz="0" w:space="0" w:color="auto"/>
      </w:divBdr>
    </w:div>
    <w:div w:id="1738936185">
      <w:bodyDiv w:val="1"/>
      <w:marLeft w:val="0"/>
      <w:marRight w:val="0"/>
      <w:marTop w:val="0"/>
      <w:marBottom w:val="0"/>
      <w:divBdr>
        <w:top w:val="none" w:sz="0" w:space="0" w:color="auto"/>
        <w:left w:val="none" w:sz="0" w:space="0" w:color="auto"/>
        <w:bottom w:val="none" w:sz="0" w:space="0" w:color="auto"/>
        <w:right w:val="none" w:sz="0" w:space="0" w:color="auto"/>
      </w:divBdr>
    </w:div>
    <w:div w:id="1739860821">
      <w:bodyDiv w:val="1"/>
      <w:marLeft w:val="0"/>
      <w:marRight w:val="0"/>
      <w:marTop w:val="0"/>
      <w:marBottom w:val="0"/>
      <w:divBdr>
        <w:top w:val="none" w:sz="0" w:space="0" w:color="auto"/>
        <w:left w:val="none" w:sz="0" w:space="0" w:color="auto"/>
        <w:bottom w:val="none" w:sz="0" w:space="0" w:color="auto"/>
        <w:right w:val="none" w:sz="0" w:space="0" w:color="auto"/>
      </w:divBdr>
    </w:div>
    <w:div w:id="1751585110">
      <w:bodyDiv w:val="1"/>
      <w:marLeft w:val="0"/>
      <w:marRight w:val="0"/>
      <w:marTop w:val="0"/>
      <w:marBottom w:val="0"/>
      <w:divBdr>
        <w:top w:val="none" w:sz="0" w:space="0" w:color="auto"/>
        <w:left w:val="none" w:sz="0" w:space="0" w:color="auto"/>
        <w:bottom w:val="none" w:sz="0" w:space="0" w:color="auto"/>
        <w:right w:val="none" w:sz="0" w:space="0" w:color="auto"/>
      </w:divBdr>
    </w:div>
    <w:div w:id="1759864999">
      <w:bodyDiv w:val="1"/>
      <w:marLeft w:val="0"/>
      <w:marRight w:val="0"/>
      <w:marTop w:val="0"/>
      <w:marBottom w:val="0"/>
      <w:divBdr>
        <w:top w:val="none" w:sz="0" w:space="0" w:color="auto"/>
        <w:left w:val="none" w:sz="0" w:space="0" w:color="auto"/>
        <w:bottom w:val="none" w:sz="0" w:space="0" w:color="auto"/>
        <w:right w:val="none" w:sz="0" w:space="0" w:color="auto"/>
      </w:divBdr>
    </w:div>
    <w:div w:id="1765883282">
      <w:bodyDiv w:val="1"/>
      <w:marLeft w:val="0"/>
      <w:marRight w:val="0"/>
      <w:marTop w:val="0"/>
      <w:marBottom w:val="0"/>
      <w:divBdr>
        <w:top w:val="none" w:sz="0" w:space="0" w:color="auto"/>
        <w:left w:val="none" w:sz="0" w:space="0" w:color="auto"/>
        <w:bottom w:val="none" w:sz="0" w:space="0" w:color="auto"/>
        <w:right w:val="none" w:sz="0" w:space="0" w:color="auto"/>
      </w:divBdr>
    </w:div>
    <w:div w:id="1910846600">
      <w:bodyDiv w:val="1"/>
      <w:marLeft w:val="0"/>
      <w:marRight w:val="0"/>
      <w:marTop w:val="0"/>
      <w:marBottom w:val="0"/>
      <w:divBdr>
        <w:top w:val="none" w:sz="0" w:space="0" w:color="auto"/>
        <w:left w:val="none" w:sz="0" w:space="0" w:color="auto"/>
        <w:bottom w:val="none" w:sz="0" w:space="0" w:color="auto"/>
        <w:right w:val="none" w:sz="0" w:space="0" w:color="auto"/>
      </w:divBdr>
      <w:divsChild>
        <w:div w:id="1909457225">
          <w:marLeft w:val="0"/>
          <w:marRight w:val="0"/>
          <w:marTop w:val="0"/>
          <w:marBottom w:val="0"/>
          <w:divBdr>
            <w:top w:val="none" w:sz="0" w:space="0" w:color="auto"/>
            <w:left w:val="none" w:sz="0" w:space="0" w:color="auto"/>
            <w:bottom w:val="none" w:sz="0" w:space="0" w:color="auto"/>
            <w:right w:val="none" w:sz="0" w:space="0" w:color="auto"/>
          </w:divBdr>
        </w:div>
        <w:div w:id="1179468523">
          <w:marLeft w:val="0"/>
          <w:marRight w:val="0"/>
          <w:marTop w:val="0"/>
          <w:marBottom w:val="0"/>
          <w:divBdr>
            <w:top w:val="none" w:sz="0" w:space="0" w:color="auto"/>
            <w:left w:val="none" w:sz="0" w:space="0" w:color="auto"/>
            <w:bottom w:val="none" w:sz="0" w:space="0" w:color="auto"/>
            <w:right w:val="none" w:sz="0" w:space="0" w:color="auto"/>
          </w:divBdr>
        </w:div>
        <w:div w:id="1356078183">
          <w:marLeft w:val="0"/>
          <w:marRight w:val="0"/>
          <w:marTop w:val="0"/>
          <w:marBottom w:val="0"/>
          <w:divBdr>
            <w:top w:val="none" w:sz="0" w:space="0" w:color="auto"/>
            <w:left w:val="none" w:sz="0" w:space="0" w:color="auto"/>
            <w:bottom w:val="none" w:sz="0" w:space="0" w:color="auto"/>
            <w:right w:val="none" w:sz="0" w:space="0" w:color="auto"/>
          </w:divBdr>
        </w:div>
        <w:div w:id="798230275">
          <w:marLeft w:val="0"/>
          <w:marRight w:val="0"/>
          <w:marTop w:val="0"/>
          <w:marBottom w:val="0"/>
          <w:divBdr>
            <w:top w:val="none" w:sz="0" w:space="0" w:color="auto"/>
            <w:left w:val="none" w:sz="0" w:space="0" w:color="auto"/>
            <w:bottom w:val="none" w:sz="0" w:space="0" w:color="auto"/>
            <w:right w:val="none" w:sz="0" w:space="0" w:color="auto"/>
          </w:divBdr>
        </w:div>
        <w:div w:id="2054504412">
          <w:marLeft w:val="0"/>
          <w:marRight w:val="0"/>
          <w:marTop w:val="0"/>
          <w:marBottom w:val="0"/>
          <w:divBdr>
            <w:top w:val="none" w:sz="0" w:space="0" w:color="auto"/>
            <w:left w:val="none" w:sz="0" w:space="0" w:color="auto"/>
            <w:bottom w:val="none" w:sz="0" w:space="0" w:color="auto"/>
            <w:right w:val="none" w:sz="0" w:space="0" w:color="auto"/>
          </w:divBdr>
        </w:div>
        <w:div w:id="1714112606">
          <w:marLeft w:val="0"/>
          <w:marRight w:val="0"/>
          <w:marTop w:val="0"/>
          <w:marBottom w:val="0"/>
          <w:divBdr>
            <w:top w:val="none" w:sz="0" w:space="0" w:color="auto"/>
            <w:left w:val="none" w:sz="0" w:space="0" w:color="auto"/>
            <w:bottom w:val="none" w:sz="0" w:space="0" w:color="auto"/>
            <w:right w:val="none" w:sz="0" w:space="0" w:color="auto"/>
          </w:divBdr>
        </w:div>
        <w:div w:id="1614901588">
          <w:marLeft w:val="0"/>
          <w:marRight w:val="0"/>
          <w:marTop w:val="0"/>
          <w:marBottom w:val="0"/>
          <w:divBdr>
            <w:top w:val="none" w:sz="0" w:space="0" w:color="auto"/>
            <w:left w:val="none" w:sz="0" w:space="0" w:color="auto"/>
            <w:bottom w:val="none" w:sz="0" w:space="0" w:color="auto"/>
            <w:right w:val="none" w:sz="0" w:space="0" w:color="auto"/>
          </w:divBdr>
        </w:div>
        <w:div w:id="995573160">
          <w:marLeft w:val="0"/>
          <w:marRight w:val="0"/>
          <w:marTop w:val="0"/>
          <w:marBottom w:val="0"/>
          <w:divBdr>
            <w:top w:val="none" w:sz="0" w:space="0" w:color="auto"/>
            <w:left w:val="none" w:sz="0" w:space="0" w:color="auto"/>
            <w:bottom w:val="none" w:sz="0" w:space="0" w:color="auto"/>
            <w:right w:val="none" w:sz="0" w:space="0" w:color="auto"/>
          </w:divBdr>
        </w:div>
        <w:div w:id="1990866023">
          <w:marLeft w:val="0"/>
          <w:marRight w:val="0"/>
          <w:marTop w:val="0"/>
          <w:marBottom w:val="0"/>
          <w:divBdr>
            <w:top w:val="none" w:sz="0" w:space="0" w:color="auto"/>
            <w:left w:val="none" w:sz="0" w:space="0" w:color="auto"/>
            <w:bottom w:val="none" w:sz="0" w:space="0" w:color="auto"/>
            <w:right w:val="none" w:sz="0" w:space="0" w:color="auto"/>
          </w:divBdr>
        </w:div>
      </w:divsChild>
    </w:div>
    <w:div w:id="2034107937">
      <w:bodyDiv w:val="1"/>
      <w:marLeft w:val="0"/>
      <w:marRight w:val="0"/>
      <w:marTop w:val="0"/>
      <w:marBottom w:val="0"/>
      <w:divBdr>
        <w:top w:val="none" w:sz="0" w:space="0" w:color="auto"/>
        <w:left w:val="none" w:sz="0" w:space="0" w:color="auto"/>
        <w:bottom w:val="none" w:sz="0" w:space="0" w:color="auto"/>
        <w:right w:val="none" w:sz="0" w:space="0" w:color="auto"/>
      </w:divBdr>
    </w:div>
    <w:div w:id="21382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igogho@lincol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ltan.sarieddine@hkstrategie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861D6176F0B48AB7601BFBB83FD86" ma:contentTypeVersion="7" ma:contentTypeDescription="Create a new document." ma:contentTypeScope="" ma:versionID="11ecee142892d9b69dd26973d90dbfc5">
  <xsd:schema xmlns:xsd="http://www.w3.org/2001/XMLSchema" xmlns:xs="http://www.w3.org/2001/XMLSchema" xmlns:p="http://schemas.microsoft.com/office/2006/metadata/properties" xmlns:ns2="518aee0c-cfa5-48ec-b94c-326928e7fa89" targetNamespace="http://schemas.microsoft.com/office/2006/metadata/properties" ma:root="true" ma:fieldsID="bb82391767360d13f5152c9819d1f9a7" ns2:_="">
    <xsd:import namespace="518aee0c-cfa5-48ec-b94c-326928e7fa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aee0c-cfa5-48ec-b94c-326928e7f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4AAC-D6A3-401C-ACBB-2A07E8D941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EB3A04-A361-4364-92F1-E2DF880BCED1}">
  <ds:schemaRefs>
    <ds:schemaRef ds:uri="http://schemas.microsoft.com/sharepoint/v3/contenttype/forms"/>
  </ds:schemaRefs>
</ds:datastoreItem>
</file>

<file path=customXml/itemProps3.xml><?xml version="1.0" encoding="utf-8"?>
<ds:datastoreItem xmlns:ds="http://schemas.openxmlformats.org/officeDocument/2006/customXml" ds:itemID="{6C4871E1-3AAE-4407-A49C-E3CB794EE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aee0c-cfa5-48ec-b94c-326928e7f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CD25C-FB03-48E5-8E4A-892A1656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3718</CharactersWithSpaces>
  <SharedDoc>false</SharedDoc>
  <HLinks>
    <vt:vector size="12" baseType="variant">
      <vt:variant>
        <vt:i4>1572907</vt:i4>
      </vt:variant>
      <vt:variant>
        <vt:i4>3</vt:i4>
      </vt:variant>
      <vt:variant>
        <vt:i4>0</vt:i4>
      </vt:variant>
      <vt:variant>
        <vt:i4>5</vt:i4>
      </vt:variant>
      <vt:variant>
        <vt:lpwstr>mailto:snigogho@lincoln.com</vt:lpwstr>
      </vt:variant>
      <vt:variant>
        <vt:lpwstr/>
      </vt:variant>
      <vt:variant>
        <vt:i4>786537</vt:i4>
      </vt:variant>
      <vt:variant>
        <vt:i4>0</vt:i4>
      </vt:variant>
      <vt:variant>
        <vt:i4>0</vt:i4>
      </vt:variant>
      <vt:variant>
        <vt:i4>5</vt:i4>
      </vt:variant>
      <vt:variant>
        <vt:lpwstr>mailto:Sultan.sarieddine@hkstrategies.com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Ross Guinane</dc:creator>
  <cp:keywords/>
  <cp:lastModifiedBy>Sultan Sarieddine</cp:lastModifiedBy>
  <cp:revision>3</cp:revision>
  <cp:lastPrinted>2019-04-09T11:50:00Z</cp:lastPrinted>
  <dcterms:created xsi:type="dcterms:W3CDTF">2019-07-08T10:11:00Z</dcterms:created>
  <dcterms:modified xsi:type="dcterms:W3CDTF">2019-07-10T05:23:00Z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0x010100296861D6176F0B48AB7601BFBB83FD86</vt:lpwstr>
  </property>
</Properties>
</file>