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1B406" w14:textId="0C91CC89" w:rsidR="005F4624" w:rsidRPr="00204318" w:rsidRDefault="005F4624" w:rsidP="00A71A28">
      <w:pPr>
        <w:bidi/>
        <w:ind w:left="360"/>
        <w:rPr>
          <w:rFonts w:ascii="Simplified Arabic" w:eastAsia="SimHei" w:hAnsi="Simplified Arabic" w:cs="Simplified Arabic"/>
          <w:b/>
          <w:sz w:val="24"/>
          <w:rtl/>
          <w:lang w:bidi="ar-AE"/>
        </w:rPr>
      </w:pPr>
    </w:p>
    <w:p w14:paraId="6C315C29" w14:textId="54880513" w:rsidR="003C7901" w:rsidRPr="00204318" w:rsidRDefault="003C7901" w:rsidP="00A71A28">
      <w:pPr>
        <w:bidi/>
        <w:ind w:left="360"/>
        <w:jc w:val="center"/>
        <w:rPr>
          <w:rFonts w:ascii="Simplified Arabic" w:eastAsia="SimHei" w:hAnsi="Simplified Arabic" w:cs="Simplified Arabic"/>
          <w:bCs/>
          <w:sz w:val="44"/>
          <w:szCs w:val="44"/>
          <w:rtl/>
        </w:rPr>
      </w:pPr>
      <w:r w:rsidRPr="00204318">
        <w:rPr>
          <w:rFonts w:ascii="Simplified Arabic" w:eastAsia="SimHei" w:hAnsi="Simplified Arabic" w:cs="Simplified Arabic" w:hint="cs"/>
          <w:bCs/>
          <w:sz w:val="44"/>
          <w:szCs w:val="44"/>
          <w:u w:val="single"/>
          <w:rtl/>
        </w:rPr>
        <w:t>تتميّز ب</w:t>
      </w:r>
      <w:r w:rsidR="003C4DBC" w:rsidRPr="00204318">
        <w:rPr>
          <w:rFonts w:ascii="Simplified Arabic" w:eastAsia="SimHei" w:hAnsi="Simplified Arabic" w:cs="Simplified Arabic" w:hint="cs"/>
          <w:bCs/>
          <w:sz w:val="44"/>
          <w:szCs w:val="44"/>
          <w:u w:val="single"/>
          <w:rtl/>
        </w:rPr>
        <w:t xml:space="preserve">متعة </w:t>
      </w:r>
      <w:r w:rsidRPr="00204318">
        <w:rPr>
          <w:rFonts w:ascii="Simplified Arabic" w:eastAsia="SimHei" w:hAnsi="Simplified Arabic" w:cs="Simplified Arabic" w:hint="cs"/>
          <w:bCs/>
          <w:sz w:val="44"/>
          <w:szCs w:val="44"/>
          <w:u w:val="single"/>
          <w:rtl/>
        </w:rPr>
        <w:t xml:space="preserve">القيادة </w:t>
      </w:r>
      <w:r w:rsidR="0091492D" w:rsidRPr="00204318">
        <w:rPr>
          <w:rFonts w:ascii="Simplified Arabic" w:eastAsia="SimHei" w:hAnsi="Simplified Arabic" w:cs="Simplified Arabic" w:hint="cs"/>
          <w:bCs/>
          <w:sz w:val="44"/>
          <w:szCs w:val="44"/>
          <w:u w:val="single"/>
          <w:rtl/>
        </w:rPr>
        <w:t>و</w:t>
      </w:r>
      <w:r w:rsidRPr="00204318">
        <w:rPr>
          <w:rFonts w:ascii="Simplified Arabic" w:eastAsia="SimHei" w:hAnsi="Simplified Arabic" w:cs="Simplified Arabic" w:hint="cs"/>
          <w:bCs/>
          <w:sz w:val="44"/>
          <w:szCs w:val="44"/>
          <w:u w:val="single"/>
          <w:rtl/>
        </w:rPr>
        <w:t>هد</w:t>
      </w:r>
      <w:r w:rsidR="0091492D" w:rsidRPr="00204318">
        <w:rPr>
          <w:rFonts w:ascii="Simplified Arabic" w:eastAsia="SimHei" w:hAnsi="Simplified Arabic" w:cs="Simplified Arabic" w:hint="cs"/>
          <w:bCs/>
          <w:sz w:val="44"/>
          <w:szCs w:val="44"/>
          <w:u w:val="single"/>
          <w:rtl/>
        </w:rPr>
        <w:t>وء المقصورة</w:t>
      </w:r>
      <w:r w:rsidRPr="00204318">
        <w:rPr>
          <w:rFonts w:ascii="Simplified Arabic" w:eastAsia="SimHei" w:hAnsi="Simplified Arabic" w:cs="Simplified Arabic" w:hint="cs"/>
          <w:bCs/>
          <w:sz w:val="44"/>
          <w:szCs w:val="44"/>
          <w:u w:val="single"/>
          <w:rtl/>
        </w:rPr>
        <w:t xml:space="preserve"> والتصميم الداخلي </w:t>
      </w:r>
      <w:r w:rsidR="005B1B24" w:rsidRPr="00204318">
        <w:rPr>
          <w:rFonts w:ascii="Simplified Arabic" w:eastAsia="SimHei" w:hAnsi="Simplified Arabic" w:cs="Simplified Arabic" w:hint="cs"/>
          <w:bCs/>
          <w:sz w:val="44"/>
          <w:szCs w:val="44"/>
          <w:u w:val="single"/>
          <w:rtl/>
        </w:rPr>
        <w:t>المتقدّم</w:t>
      </w:r>
      <w:r w:rsidR="005B1B24" w:rsidRPr="00204318">
        <w:rPr>
          <w:rFonts w:ascii="Simplified Arabic" w:eastAsia="SimHei" w:hAnsi="Simplified Arabic" w:cs="Simplified Arabic" w:hint="cs"/>
          <w:bCs/>
          <w:sz w:val="44"/>
          <w:szCs w:val="44"/>
          <w:rtl/>
        </w:rPr>
        <w:t>:</w:t>
      </w:r>
    </w:p>
    <w:p w14:paraId="71390DB6" w14:textId="56AC7259" w:rsidR="005F4624" w:rsidRPr="00204318" w:rsidRDefault="00A71A28" w:rsidP="003C7901">
      <w:pPr>
        <w:bidi/>
        <w:ind w:left="360"/>
        <w:jc w:val="center"/>
        <w:rPr>
          <w:rFonts w:ascii="Simplified Arabic" w:eastAsia="SimHei" w:hAnsi="Simplified Arabic" w:cs="Simplified Arabic"/>
          <w:bCs/>
          <w:sz w:val="44"/>
          <w:szCs w:val="44"/>
          <w:rtl/>
          <w:lang w:bidi="ar-AE"/>
        </w:rPr>
      </w:pPr>
      <w:r w:rsidRPr="00204318">
        <w:rPr>
          <w:rFonts w:ascii="Simplified Arabic" w:eastAsia="SimHei" w:hAnsi="Simplified Arabic" w:cs="Simplified Arabic" w:hint="cs"/>
          <w:bCs/>
          <w:sz w:val="44"/>
          <w:szCs w:val="44"/>
          <w:rtl/>
        </w:rPr>
        <w:t>طرح</w:t>
      </w:r>
      <w:r w:rsidR="003C7901" w:rsidRPr="00204318">
        <w:rPr>
          <w:rFonts w:ascii="Simplified Arabic" w:eastAsia="SimHei" w:hAnsi="Simplified Arabic" w:cs="Simplified Arabic" w:hint="cs"/>
          <w:bCs/>
          <w:sz w:val="44"/>
          <w:szCs w:val="44"/>
          <w:rtl/>
        </w:rPr>
        <w:t xml:space="preserve"> سيارة</w:t>
      </w:r>
      <w:r w:rsidR="005F4624" w:rsidRPr="00204318">
        <w:rPr>
          <w:rFonts w:ascii="Simplified Arabic" w:eastAsia="SimHei" w:hAnsi="Simplified Arabic" w:cs="Simplified Arabic" w:hint="cs"/>
          <w:bCs/>
          <w:sz w:val="44"/>
          <w:szCs w:val="44"/>
          <w:rtl/>
        </w:rPr>
        <w:t xml:space="preserve"> كورسير الجديدة</w:t>
      </w:r>
      <w:r w:rsidR="003C7901" w:rsidRPr="00204318">
        <w:rPr>
          <w:rFonts w:ascii="Simplified Arabic" w:eastAsia="SimHei" w:hAnsi="Simplified Arabic" w:cs="Simplified Arabic" w:hint="cs"/>
          <w:bCs/>
          <w:sz w:val="44"/>
          <w:szCs w:val="44"/>
          <w:rtl/>
        </w:rPr>
        <w:t xml:space="preserve"> من</w:t>
      </w:r>
      <w:r w:rsidR="005F4624" w:rsidRPr="00204318">
        <w:rPr>
          <w:rFonts w:ascii="Simplified Arabic" w:eastAsia="SimHei" w:hAnsi="Simplified Arabic" w:cs="Simplified Arabic" w:hint="cs"/>
          <w:bCs/>
          <w:sz w:val="44"/>
          <w:szCs w:val="44"/>
          <w:rtl/>
        </w:rPr>
        <w:t xml:space="preserve"> </w:t>
      </w:r>
      <w:r w:rsidR="003C7901" w:rsidRPr="00204318">
        <w:rPr>
          <w:rFonts w:ascii="Simplified Arabic" w:eastAsia="SimHei" w:hAnsi="Simplified Arabic" w:cs="Simplified Arabic" w:hint="cs"/>
          <w:bCs/>
          <w:sz w:val="44"/>
          <w:szCs w:val="44"/>
          <w:rtl/>
        </w:rPr>
        <w:t>لينكون</w:t>
      </w:r>
    </w:p>
    <w:p w14:paraId="7EAEA459" w14:textId="0CE3EFDC" w:rsidR="002D4601" w:rsidRPr="00204318" w:rsidRDefault="002D4601" w:rsidP="005B1B24">
      <w:pPr>
        <w:bidi/>
        <w:rPr>
          <w:rFonts w:ascii="Simplified Arabic" w:eastAsia="SimHei" w:hAnsi="Simplified Arabic" w:cs="Simplified Arabic"/>
          <w:sz w:val="24"/>
        </w:rPr>
      </w:pPr>
    </w:p>
    <w:p w14:paraId="02783AA7" w14:textId="7CE2F786" w:rsidR="002D4601" w:rsidRPr="00204318" w:rsidRDefault="002D4601" w:rsidP="005B1B24">
      <w:pPr>
        <w:pStyle w:val="ListParagraph"/>
        <w:numPr>
          <w:ilvl w:val="0"/>
          <w:numId w:val="1"/>
        </w:numPr>
        <w:autoSpaceDE w:val="0"/>
        <w:autoSpaceDN w:val="0"/>
        <w:bidi/>
        <w:adjustRightInd w:val="0"/>
        <w:rPr>
          <w:rFonts w:ascii="Simplified Arabic" w:eastAsia="SimHei" w:hAnsi="Simplified Arabic" w:cs="Simplified Arabic"/>
          <w:sz w:val="28"/>
          <w:szCs w:val="28"/>
          <w:rtl/>
        </w:rPr>
      </w:pPr>
      <w:r w:rsidRPr="00204318">
        <w:rPr>
          <w:rFonts w:ascii="Simplified Arabic" w:eastAsia="SimHei" w:hAnsi="Simplified Arabic" w:cs="Simplified Arabic" w:hint="cs"/>
          <w:sz w:val="28"/>
          <w:szCs w:val="28"/>
          <w:rtl/>
          <w:lang w:bidi="ar-AE"/>
        </w:rPr>
        <w:t>كورسير</w:t>
      </w:r>
      <w:r w:rsidRPr="00204318">
        <w:rPr>
          <w:rFonts w:ascii="Simplified Arabic" w:eastAsia="SimHei" w:hAnsi="Simplified Arabic" w:cs="Simplified Arabic" w:hint="cs"/>
          <w:sz w:val="28"/>
          <w:szCs w:val="28"/>
        </w:rPr>
        <w:t xml:space="preserve"> </w:t>
      </w:r>
      <w:r w:rsidR="005B1B24" w:rsidRPr="00204318">
        <w:rPr>
          <w:rFonts w:ascii="Simplified Arabic" w:eastAsia="SimHei" w:hAnsi="Simplified Arabic" w:cs="Simplified Arabic" w:hint="cs"/>
          <w:sz w:val="28"/>
          <w:szCs w:val="28"/>
          <w:rtl/>
          <w:lang w:bidi="ar-AE"/>
        </w:rPr>
        <w:t xml:space="preserve">تتميز </w:t>
      </w:r>
      <w:r w:rsidRPr="00204318">
        <w:rPr>
          <w:rFonts w:ascii="Simplified Arabic" w:eastAsia="SimHei" w:hAnsi="Simplified Arabic" w:cs="Simplified Arabic" w:hint="cs"/>
          <w:sz w:val="28"/>
          <w:szCs w:val="28"/>
          <w:rtl/>
        </w:rPr>
        <w:t xml:space="preserve">بأداء سهل ومميّز مع </w:t>
      </w:r>
      <w:r w:rsidR="00856C96" w:rsidRPr="00204318">
        <w:rPr>
          <w:rFonts w:ascii="Simplified Arabic" w:eastAsia="SimHei" w:hAnsi="Simplified Arabic" w:cs="Simplified Arabic" w:hint="cs"/>
          <w:sz w:val="28"/>
          <w:szCs w:val="28"/>
          <w:rtl/>
        </w:rPr>
        <w:t>ال</w:t>
      </w:r>
      <w:r w:rsidRPr="00204318">
        <w:rPr>
          <w:rFonts w:ascii="Simplified Arabic" w:eastAsia="SimHei" w:hAnsi="Simplified Arabic" w:cs="Simplified Arabic" w:hint="cs"/>
          <w:sz w:val="28"/>
          <w:szCs w:val="28"/>
          <w:rtl/>
        </w:rPr>
        <w:t xml:space="preserve">محرك </w:t>
      </w:r>
      <w:r w:rsidR="00DF6D47" w:rsidRPr="00204318">
        <w:rPr>
          <w:rFonts w:ascii="Simplified Arabic" w:eastAsia="SimHei" w:hAnsi="Simplified Arabic" w:cs="Simplified Arabic" w:hint="cs"/>
          <w:sz w:val="28"/>
          <w:szCs w:val="28"/>
          <w:rtl/>
          <w:lang w:bidi="ar-AE"/>
        </w:rPr>
        <w:t>التوربيني</w:t>
      </w:r>
      <w:r w:rsidRPr="00204318">
        <w:rPr>
          <w:rFonts w:ascii="Simplified Arabic" w:eastAsia="SimHei" w:hAnsi="Simplified Arabic" w:cs="Simplified Arabic" w:hint="cs"/>
          <w:sz w:val="28"/>
          <w:szCs w:val="28"/>
          <w:rtl/>
          <w:lang w:bidi="ar-AE"/>
        </w:rPr>
        <w:t xml:space="preserve"> </w:t>
      </w:r>
      <w:r w:rsidR="00390CC6" w:rsidRPr="00204318">
        <w:rPr>
          <w:rFonts w:ascii="Simplified Arabic" w:eastAsia="SimHei" w:hAnsi="Simplified Arabic" w:cs="Simplified Arabic" w:hint="cs"/>
          <w:sz w:val="28"/>
          <w:szCs w:val="28"/>
          <w:rtl/>
          <w:lang w:bidi="ar-AE"/>
        </w:rPr>
        <w:t>سعة</w:t>
      </w:r>
      <w:r w:rsidR="00390CC6" w:rsidRPr="00204318">
        <w:rPr>
          <w:rFonts w:ascii="Simplified Arabic" w:eastAsia="SimHei" w:hAnsi="Simplified Arabic" w:cs="Simplified Arabic" w:hint="cs"/>
          <w:sz w:val="28"/>
          <w:szCs w:val="28"/>
          <w:rtl/>
        </w:rPr>
        <w:t xml:space="preserve"> 2.0 لتر</w:t>
      </w:r>
      <w:r w:rsidR="00390CC6" w:rsidRPr="00204318">
        <w:rPr>
          <w:rFonts w:ascii="Simplified Arabic" w:eastAsia="SimHei" w:hAnsi="Simplified Arabic" w:cs="Simplified Arabic" w:hint="cs"/>
          <w:sz w:val="28"/>
          <w:szCs w:val="28"/>
          <w:rtl/>
          <w:lang w:bidi="ar-AE"/>
        </w:rPr>
        <w:t xml:space="preserve"> </w:t>
      </w:r>
      <w:r w:rsidR="00DF6D47" w:rsidRPr="00204318">
        <w:rPr>
          <w:rFonts w:ascii="Simplified Arabic" w:eastAsia="SimHei" w:hAnsi="Simplified Arabic" w:cs="Simplified Arabic" w:hint="cs"/>
          <w:sz w:val="28"/>
          <w:szCs w:val="28"/>
          <w:rtl/>
          <w:lang w:bidi="ar-AE"/>
        </w:rPr>
        <w:t xml:space="preserve">المزوّد </w:t>
      </w:r>
      <w:bookmarkStart w:id="0" w:name="_Hlk34321909"/>
      <w:r w:rsidR="00DF6D47" w:rsidRPr="00204318">
        <w:rPr>
          <w:rFonts w:ascii="Simplified Arabic" w:eastAsia="SimHei" w:hAnsi="Simplified Arabic" w:cs="Simplified Arabic" w:hint="cs"/>
          <w:sz w:val="28"/>
          <w:szCs w:val="28"/>
          <w:rtl/>
          <w:lang w:bidi="ar-AE"/>
        </w:rPr>
        <w:t xml:space="preserve">بتقنية البدء الأوتوماتيكي </w:t>
      </w:r>
      <w:bookmarkEnd w:id="0"/>
      <w:r w:rsidR="00201465" w:rsidRPr="00204318">
        <w:rPr>
          <w:rFonts w:ascii="Simplified Arabic" w:eastAsia="SimHei" w:hAnsi="Simplified Arabic" w:cs="Simplified Arabic" w:hint="cs"/>
          <w:sz w:val="28"/>
          <w:szCs w:val="28"/>
          <w:rtl/>
          <w:lang w:bidi="ar-AE"/>
        </w:rPr>
        <w:t>بقوة</w:t>
      </w:r>
      <w:r w:rsidRPr="00204318">
        <w:rPr>
          <w:rFonts w:ascii="Simplified Arabic" w:eastAsia="SimHei" w:hAnsi="Simplified Arabic" w:cs="Simplified Arabic" w:hint="cs"/>
          <w:sz w:val="28"/>
          <w:szCs w:val="28"/>
          <w:rtl/>
        </w:rPr>
        <w:t xml:space="preserve"> </w:t>
      </w:r>
      <w:r w:rsidR="00DF6D47" w:rsidRPr="00204318">
        <w:rPr>
          <w:rFonts w:ascii="Simplified Arabic" w:eastAsia="SimHei" w:hAnsi="Simplified Arabic" w:cs="Simplified Arabic" w:hint="cs"/>
          <w:sz w:val="28"/>
          <w:szCs w:val="28"/>
        </w:rPr>
        <w:t>245</w:t>
      </w:r>
      <w:r w:rsidRPr="00204318">
        <w:rPr>
          <w:rFonts w:ascii="Simplified Arabic" w:eastAsia="SimHei" w:hAnsi="Simplified Arabic" w:cs="Simplified Arabic" w:hint="cs"/>
          <w:sz w:val="28"/>
          <w:szCs w:val="28"/>
          <w:rtl/>
        </w:rPr>
        <w:t xml:space="preserve"> حصان</w:t>
      </w:r>
      <w:r w:rsidR="00201465" w:rsidRPr="00204318">
        <w:rPr>
          <w:rFonts w:ascii="Simplified Arabic" w:eastAsia="SimHei" w:hAnsi="Simplified Arabic" w:cs="Simplified Arabic" w:hint="cs"/>
          <w:sz w:val="28"/>
          <w:szCs w:val="28"/>
          <w:rtl/>
        </w:rPr>
        <w:t>اً</w:t>
      </w:r>
      <w:r w:rsidRPr="00204318">
        <w:rPr>
          <w:rFonts w:ascii="Simplified Arabic" w:eastAsia="SimHei" w:hAnsi="Simplified Arabic" w:cs="Simplified Arabic" w:hint="cs"/>
          <w:sz w:val="28"/>
          <w:szCs w:val="28"/>
          <w:rtl/>
        </w:rPr>
        <w:t xml:space="preserve"> وعزم دوران </w:t>
      </w:r>
      <w:r w:rsidR="005275AD" w:rsidRPr="00204318">
        <w:rPr>
          <w:rFonts w:ascii="Simplified Arabic" w:eastAsia="SimHei" w:hAnsi="Simplified Arabic" w:cs="Simplified Arabic" w:hint="cs"/>
          <w:sz w:val="28"/>
          <w:szCs w:val="28"/>
          <w:rtl/>
        </w:rPr>
        <w:t xml:space="preserve">قدره </w:t>
      </w:r>
      <w:r w:rsidR="00DF6D47" w:rsidRPr="00204318">
        <w:rPr>
          <w:rFonts w:ascii="Simplified Arabic" w:eastAsia="SimHei" w:hAnsi="Simplified Arabic" w:cs="Simplified Arabic" w:hint="cs"/>
          <w:sz w:val="28"/>
          <w:szCs w:val="28"/>
          <w:rtl/>
        </w:rPr>
        <w:t>373</w:t>
      </w:r>
      <w:r w:rsidRPr="00204318">
        <w:rPr>
          <w:rFonts w:ascii="Simplified Arabic" w:eastAsia="SimHei" w:hAnsi="Simplified Arabic" w:cs="Simplified Arabic" w:hint="cs"/>
          <w:sz w:val="28"/>
          <w:szCs w:val="28"/>
          <w:rtl/>
        </w:rPr>
        <w:t xml:space="preserve"> نيوتن متر، </w:t>
      </w:r>
      <w:r w:rsidR="005275AD" w:rsidRPr="00204318">
        <w:rPr>
          <w:rFonts w:ascii="Simplified Arabic" w:eastAsia="SimHei" w:hAnsi="Simplified Arabic" w:cs="Simplified Arabic" w:hint="cs"/>
          <w:sz w:val="28"/>
          <w:szCs w:val="28"/>
          <w:rtl/>
        </w:rPr>
        <w:t>وه</w:t>
      </w:r>
      <w:r w:rsidR="00DF6D47" w:rsidRPr="00204318">
        <w:rPr>
          <w:rFonts w:ascii="Simplified Arabic" w:eastAsia="SimHei" w:hAnsi="Simplified Arabic" w:cs="Simplified Arabic" w:hint="cs"/>
          <w:sz w:val="28"/>
          <w:szCs w:val="28"/>
          <w:rtl/>
        </w:rPr>
        <w:t>و</w:t>
      </w:r>
      <w:r w:rsidR="005275AD" w:rsidRPr="00204318">
        <w:rPr>
          <w:rFonts w:ascii="Simplified Arabic" w:eastAsia="SimHei" w:hAnsi="Simplified Arabic" w:cs="Simplified Arabic" w:hint="cs"/>
          <w:sz w:val="28"/>
          <w:szCs w:val="28"/>
          <w:rtl/>
        </w:rPr>
        <w:t xml:space="preserve"> يتناغ</w:t>
      </w:r>
      <w:r w:rsidR="007A5924" w:rsidRPr="00204318">
        <w:rPr>
          <w:rFonts w:ascii="Simplified Arabic" w:eastAsia="SimHei" w:hAnsi="Simplified Arabic" w:cs="Simplified Arabic" w:hint="cs"/>
          <w:sz w:val="28"/>
          <w:szCs w:val="28"/>
          <w:rtl/>
        </w:rPr>
        <w:t xml:space="preserve">م </w:t>
      </w:r>
      <w:r w:rsidRPr="00204318">
        <w:rPr>
          <w:rFonts w:ascii="Simplified Arabic" w:eastAsia="SimHei" w:hAnsi="Simplified Arabic" w:cs="Simplified Arabic" w:hint="cs"/>
          <w:sz w:val="28"/>
          <w:szCs w:val="28"/>
          <w:rtl/>
        </w:rPr>
        <w:t>مع ناقل حركة أوتوماتيكي جديد بثماني سرعات</w:t>
      </w:r>
    </w:p>
    <w:p w14:paraId="3C83377C" w14:textId="1A1732D6" w:rsidR="002D4601" w:rsidRPr="00204318" w:rsidRDefault="00756ECD" w:rsidP="005B1B24">
      <w:pPr>
        <w:pStyle w:val="ListParagraph"/>
        <w:numPr>
          <w:ilvl w:val="0"/>
          <w:numId w:val="1"/>
        </w:numPr>
        <w:autoSpaceDE w:val="0"/>
        <w:autoSpaceDN w:val="0"/>
        <w:bidi/>
        <w:adjustRightInd w:val="0"/>
        <w:rPr>
          <w:rFonts w:ascii="Simplified Arabic" w:eastAsia="SimHei" w:hAnsi="Simplified Arabic" w:cs="Simplified Arabic"/>
          <w:sz w:val="28"/>
          <w:szCs w:val="28"/>
        </w:rPr>
      </w:pPr>
      <w:r w:rsidRPr="00204318">
        <w:rPr>
          <w:rFonts w:ascii="Simplified Arabic" w:eastAsia="SimHei" w:hAnsi="Simplified Arabic" w:cs="Simplified Arabic" w:hint="cs"/>
          <w:sz w:val="28"/>
          <w:szCs w:val="28"/>
          <w:rtl/>
        </w:rPr>
        <w:t>المقصورة</w:t>
      </w:r>
      <w:r w:rsidR="002D4601" w:rsidRPr="00204318">
        <w:rPr>
          <w:rFonts w:ascii="Simplified Arabic" w:eastAsia="SimHei" w:hAnsi="Simplified Arabic" w:cs="Simplified Arabic" w:hint="cs"/>
          <w:sz w:val="28"/>
          <w:szCs w:val="28"/>
          <w:rtl/>
        </w:rPr>
        <w:t xml:space="preserve"> الواسعة </w:t>
      </w:r>
      <w:r w:rsidRPr="00204318">
        <w:rPr>
          <w:rFonts w:ascii="Simplified Arabic" w:eastAsia="SimHei" w:hAnsi="Simplified Arabic" w:cs="Simplified Arabic" w:hint="cs"/>
          <w:sz w:val="28"/>
          <w:szCs w:val="28"/>
          <w:rtl/>
        </w:rPr>
        <w:t xml:space="preserve">تتضمن </w:t>
      </w:r>
      <w:r w:rsidR="002D4601" w:rsidRPr="00204318">
        <w:rPr>
          <w:rFonts w:ascii="Simplified Arabic" w:eastAsia="SimHei" w:hAnsi="Simplified Arabic" w:cs="Simplified Arabic" w:hint="cs"/>
          <w:sz w:val="28"/>
          <w:szCs w:val="28"/>
          <w:rtl/>
        </w:rPr>
        <w:t>مواد</w:t>
      </w:r>
      <w:r w:rsidRPr="00204318">
        <w:rPr>
          <w:rFonts w:ascii="Simplified Arabic" w:eastAsia="SimHei" w:hAnsi="Simplified Arabic" w:cs="Simplified Arabic" w:hint="cs"/>
          <w:sz w:val="28"/>
          <w:szCs w:val="28"/>
          <w:rtl/>
        </w:rPr>
        <w:t>اً</w:t>
      </w:r>
      <w:r w:rsidR="002D4601" w:rsidRPr="00204318">
        <w:rPr>
          <w:rFonts w:ascii="Simplified Arabic" w:eastAsia="SimHei" w:hAnsi="Simplified Arabic" w:cs="Simplified Arabic" w:hint="cs"/>
          <w:sz w:val="28"/>
          <w:szCs w:val="28"/>
          <w:rtl/>
        </w:rPr>
        <w:t xml:space="preserve"> اختيرت بدقة فائقة إضافة إلى نظام الصوت</w:t>
      </w:r>
      <w:r w:rsidR="002D4601" w:rsidRPr="00204318">
        <w:rPr>
          <w:rFonts w:ascii="Simplified Arabic" w:eastAsia="SimHei" w:hAnsi="Simplified Arabic" w:cs="Simplified Arabic" w:hint="cs"/>
          <w:sz w:val="28"/>
          <w:szCs w:val="28"/>
        </w:rPr>
        <w:t xml:space="preserve"> Revel™ </w:t>
      </w:r>
      <w:r w:rsidR="002D4601" w:rsidRPr="00204318">
        <w:rPr>
          <w:rFonts w:ascii="Simplified Arabic" w:eastAsia="SimHei" w:hAnsi="Simplified Arabic" w:cs="Simplified Arabic" w:hint="cs"/>
          <w:sz w:val="28"/>
          <w:szCs w:val="28"/>
          <w:rtl/>
        </w:rPr>
        <w:t>والتقنيات المتعددة لتقليص الرطوبة وضمان الهدوء</w:t>
      </w:r>
    </w:p>
    <w:p w14:paraId="69A5E42F" w14:textId="51E086DB" w:rsidR="002D4601" w:rsidRPr="00204318" w:rsidRDefault="002D4601" w:rsidP="005B1B24">
      <w:pPr>
        <w:pStyle w:val="ListParagraph"/>
        <w:numPr>
          <w:ilvl w:val="0"/>
          <w:numId w:val="1"/>
        </w:numPr>
        <w:autoSpaceDE w:val="0"/>
        <w:autoSpaceDN w:val="0"/>
        <w:bidi/>
        <w:adjustRightInd w:val="0"/>
        <w:rPr>
          <w:rFonts w:ascii="Simplified Arabic" w:eastAsia="SimHei" w:hAnsi="Simplified Arabic" w:cs="Simplified Arabic"/>
          <w:sz w:val="28"/>
          <w:szCs w:val="28"/>
        </w:rPr>
      </w:pPr>
      <w:r w:rsidRPr="00204318">
        <w:rPr>
          <w:rFonts w:ascii="Simplified Arabic" w:eastAsia="SimHei" w:hAnsi="Simplified Arabic" w:cs="Simplified Arabic" w:hint="cs"/>
          <w:sz w:val="28"/>
          <w:szCs w:val="28"/>
        </w:rPr>
        <w:t xml:space="preserve"> </w:t>
      </w:r>
      <w:r w:rsidRPr="00204318">
        <w:rPr>
          <w:rFonts w:ascii="Simplified Arabic" w:eastAsia="SimHei" w:hAnsi="Simplified Arabic" w:cs="Simplified Arabic" w:hint="cs"/>
          <w:sz w:val="28"/>
          <w:szCs w:val="28"/>
          <w:rtl/>
        </w:rPr>
        <w:t xml:space="preserve">تقنيات </w:t>
      </w:r>
      <w:r w:rsidR="00772F53" w:rsidRPr="00204318">
        <w:rPr>
          <w:rFonts w:ascii="Simplified Arabic" w:eastAsia="SimHei" w:hAnsi="Simplified Arabic" w:cs="Simplified Arabic" w:hint="cs"/>
          <w:sz w:val="28"/>
          <w:szCs w:val="28"/>
          <w:rtl/>
        </w:rPr>
        <w:t xml:space="preserve">فائقة </w:t>
      </w:r>
      <w:r w:rsidR="00856C96" w:rsidRPr="00204318">
        <w:rPr>
          <w:rFonts w:ascii="Simplified Arabic" w:eastAsia="SimHei" w:hAnsi="Simplified Arabic" w:cs="Simplified Arabic" w:hint="cs"/>
          <w:sz w:val="28"/>
          <w:szCs w:val="28"/>
          <w:rtl/>
          <w:lang w:bidi="ar-AE"/>
        </w:rPr>
        <w:t>من لينكون</w:t>
      </w:r>
      <w:r w:rsidRPr="00204318">
        <w:rPr>
          <w:rFonts w:ascii="Simplified Arabic" w:eastAsia="SimHei" w:hAnsi="Simplified Arabic" w:cs="Simplified Arabic" w:hint="cs"/>
          <w:sz w:val="28"/>
          <w:szCs w:val="28"/>
          <w:rtl/>
        </w:rPr>
        <w:t xml:space="preserve"> </w:t>
      </w:r>
      <w:r w:rsidR="00772F53" w:rsidRPr="00204318">
        <w:rPr>
          <w:rFonts w:ascii="Simplified Arabic" w:eastAsia="SimHei" w:hAnsi="Simplified Arabic" w:cs="Simplified Arabic" w:hint="cs"/>
          <w:sz w:val="28"/>
          <w:szCs w:val="28"/>
          <w:rtl/>
        </w:rPr>
        <w:t>بما فيها</w:t>
      </w:r>
      <w:r w:rsidR="00856C96" w:rsidRPr="00204318">
        <w:rPr>
          <w:rFonts w:ascii="Simplified Arabic" w:eastAsia="SimHei" w:hAnsi="Simplified Arabic" w:cs="Simplified Arabic" w:hint="cs"/>
          <w:sz w:val="28"/>
          <w:szCs w:val="28"/>
          <w:rtl/>
        </w:rPr>
        <w:t xml:space="preserve"> نظام السائق المساعد </w:t>
      </w:r>
      <w:r w:rsidRPr="00204318">
        <w:rPr>
          <w:rFonts w:ascii="Simplified Arabic" w:eastAsia="SimHei" w:hAnsi="Simplified Arabic" w:cs="Simplified Arabic" w:hint="cs"/>
          <w:sz w:val="28"/>
          <w:szCs w:val="28"/>
        </w:rPr>
        <w:t>Pilot360™</w:t>
      </w:r>
      <w:r w:rsidRPr="00204318">
        <w:rPr>
          <w:rFonts w:ascii="Simplified Arabic" w:eastAsia="SimHei" w:hAnsi="Simplified Arabic" w:cs="Simplified Arabic" w:hint="cs"/>
          <w:sz w:val="28"/>
          <w:szCs w:val="28"/>
          <w:rtl/>
        </w:rPr>
        <w:t xml:space="preserve"> </w:t>
      </w:r>
      <w:r w:rsidR="00856C96" w:rsidRPr="00204318">
        <w:rPr>
          <w:rFonts w:ascii="Simplified Arabic" w:eastAsia="SimHei" w:hAnsi="Simplified Arabic" w:cs="Simplified Arabic" w:hint="cs"/>
          <w:sz w:val="28"/>
          <w:szCs w:val="28"/>
          <w:rtl/>
        </w:rPr>
        <w:t xml:space="preserve">لخلق </w:t>
      </w:r>
      <w:r w:rsidRPr="00204318">
        <w:rPr>
          <w:rFonts w:ascii="Simplified Arabic" w:eastAsia="SimHei" w:hAnsi="Simplified Arabic" w:cs="Simplified Arabic" w:hint="cs"/>
          <w:sz w:val="28"/>
          <w:szCs w:val="28"/>
          <w:rtl/>
        </w:rPr>
        <w:t xml:space="preserve">تجربة </w:t>
      </w:r>
      <w:r w:rsidR="00856C96" w:rsidRPr="00204318">
        <w:rPr>
          <w:rFonts w:ascii="Simplified Arabic" w:eastAsia="SimHei" w:hAnsi="Simplified Arabic" w:cs="Simplified Arabic" w:hint="cs"/>
          <w:sz w:val="28"/>
          <w:szCs w:val="28"/>
          <w:rtl/>
        </w:rPr>
        <w:t>مخصّصة ل</w:t>
      </w:r>
      <w:r w:rsidR="00CA0C3A" w:rsidRPr="00204318">
        <w:rPr>
          <w:rFonts w:ascii="Simplified Arabic" w:eastAsia="SimHei" w:hAnsi="Simplified Arabic" w:cs="Simplified Arabic" w:hint="cs"/>
          <w:sz w:val="28"/>
          <w:szCs w:val="28"/>
          <w:rtl/>
        </w:rPr>
        <w:t xml:space="preserve">تشكيلة </w:t>
      </w:r>
      <w:r w:rsidRPr="00204318">
        <w:rPr>
          <w:rFonts w:ascii="Simplified Arabic" w:eastAsia="SimHei" w:hAnsi="Simplified Arabic" w:cs="Simplified Arabic" w:hint="cs"/>
          <w:sz w:val="28"/>
          <w:szCs w:val="28"/>
          <w:rtl/>
        </w:rPr>
        <w:t xml:space="preserve">سيارات الدفع الرباعي الجديدة ذات </w:t>
      </w:r>
      <w:r w:rsidR="00856C96" w:rsidRPr="00204318">
        <w:rPr>
          <w:rFonts w:ascii="Simplified Arabic" w:eastAsia="SimHei" w:hAnsi="Simplified Arabic" w:cs="Simplified Arabic" w:hint="cs"/>
          <w:sz w:val="28"/>
          <w:szCs w:val="28"/>
          <w:rtl/>
        </w:rPr>
        <w:t>الصفين من المقاعد</w:t>
      </w:r>
    </w:p>
    <w:p w14:paraId="141E627C" w14:textId="3781D3C7" w:rsidR="005104A3" w:rsidRPr="00204318" w:rsidRDefault="005F4624" w:rsidP="005B1B24">
      <w:pPr>
        <w:autoSpaceDE w:val="0"/>
        <w:autoSpaceDN w:val="0"/>
        <w:bidi/>
        <w:adjustRightInd w:val="0"/>
        <w:spacing w:after="180"/>
        <w:rPr>
          <w:rFonts w:ascii="Simplified Arabic" w:eastAsia="SimHei" w:hAnsi="Simplified Arabic" w:cs="Simplified Arabic"/>
          <w:sz w:val="28"/>
          <w:szCs w:val="28"/>
        </w:rPr>
      </w:pPr>
      <w:r w:rsidRPr="00204318">
        <w:rPr>
          <w:rFonts w:ascii="Simplified Arabic" w:eastAsia="SimHei" w:hAnsi="Simplified Arabic" w:cs="Simplified Arabic" w:hint="cs"/>
          <w:sz w:val="28"/>
          <w:szCs w:val="28"/>
        </w:rPr>
        <w:br/>
      </w:r>
      <w:r w:rsidR="00786719" w:rsidRPr="00204318">
        <w:rPr>
          <w:rFonts w:ascii="Simplified Arabic" w:eastAsia="SimHei" w:hAnsi="Simplified Arabic" w:cs="Simplified Arabic" w:hint="cs"/>
          <w:b/>
          <w:bCs/>
          <w:sz w:val="28"/>
          <w:szCs w:val="28"/>
          <w:rtl/>
        </w:rPr>
        <w:t xml:space="preserve">دبي، الإمارات العربية المتحدة، </w:t>
      </w:r>
      <w:r w:rsidR="00247BE3">
        <w:rPr>
          <w:rFonts w:ascii="Simplified Arabic" w:eastAsia="SimHei" w:hAnsi="Simplified Arabic" w:cs="Simplified Arabic"/>
          <w:b/>
          <w:bCs/>
          <w:sz w:val="28"/>
          <w:szCs w:val="28"/>
        </w:rPr>
        <w:t>23</w:t>
      </w:r>
      <w:bookmarkStart w:id="1" w:name="_GoBack"/>
      <w:bookmarkEnd w:id="1"/>
      <w:r w:rsidR="00786719" w:rsidRPr="00204318">
        <w:rPr>
          <w:rFonts w:ascii="Simplified Arabic" w:eastAsia="SimHei" w:hAnsi="Simplified Arabic" w:cs="Simplified Arabic" w:hint="cs"/>
          <w:b/>
          <w:bCs/>
          <w:sz w:val="28"/>
          <w:szCs w:val="28"/>
          <w:rtl/>
        </w:rPr>
        <w:t xml:space="preserve"> مارس 2020:</w:t>
      </w:r>
      <w:r w:rsidR="00786719" w:rsidRPr="00204318">
        <w:rPr>
          <w:rFonts w:ascii="Simplified Arabic" w:eastAsia="SimHei" w:hAnsi="Simplified Arabic" w:cs="Simplified Arabic" w:hint="cs"/>
          <w:sz w:val="28"/>
          <w:szCs w:val="28"/>
          <w:rtl/>
        </w:rPr>
        <w:t xml:space="preserve"> </w:t>
      </w:r>
      <w:r w:rsidRPr="00204318">
        <w:rPr>
          <w:rFonts w:ascii="Simplified Arabic" w:eastAsia="SimHei" w:hAnsi="Simplified Arabic" w:cs="Simplified Arabic" w:hint="cs"/>
          <w:sz w:val="28"/>
          <w:szCs w:val="28"/>
          <w:rtl/>
          <w:lang w:bidi="ar-AE"/>
        </w:rPr>
        <w:t>وصلت</w:t>
      </w:r>
      <w:r w:rsidR="00CA0C3A" w:rsidRPr="00204318">
        <w:rPr>
          <w:rFonts w:ascii="Simplified Arabic" w:eastAsia="SimHei" w:hAnsi="Simplified Arabic" w:cs="Simplified Arabic" w:hint="cs"/>
          <w:sz w:val="28"/>
          <w:szCs w:val="28"/>
          <w:rtl/>
          <w:lang w:bidi="ar-AE"/>
        </w:rPr>
        <w:t xml:space="preserve"> إلى الأسواق</w:t>
      </w:r>
      <w:r w:rsidRPr="00204318">
        <w:rPr>
          <w:rFonts w:ascii="Simplified Arabic" w:eastAsia="SimHei" w:hAnsi="Simplified Arabic" w:cs="Simplified Arabic" w:hint="cs"/>
          <w:sz w:val="28"/>
          <w:szCs w:val="28"/>
          <w:rtl/>
          <w:lang w:bidi="ar-AE"/>
        </w:rPr>
        <w:t xml:space="preserve"> سيارة لينكون "كورسير" الجديدة </w:t>
      </w:r>
      <w:r w:rsidR="00786719" w:rsidRPr="00204318">
        <w:rPr>
          <w:rFonts w:ascii="Simplified Arabic" w:eastAsia="SimHei" w:hAnsi="Simplified Arabic" w:cs="Simplified Arabic" w:hint="cs"/>
          <w:sz w:val="28"/>
          <w:szCs w:val="28"/>
          <w:rtl/>
          <w:lang w:bidi="ar-AE"/>
        </w:rPr>
        <w:t xml:space="preserve">لتظهر التصميم المنمّق </w:t>
      </w:r>
      <w:r w:rsidR="00DF6D47" w:rsidRPr="00204318">
        <w:rPr>
          <w:rFonts w:ascii="Simplified Arabic" w:eastAsia="SimHei" w:hAnsi="Simplified Arabic" w:cs="Simplified Arabic" w:hint="cs"/>
          <w:sz w:val="28"/>
          <w:szCs w:val="28"/>
          <w:rtl/>
          <w:lang w:bidi="ar-AE"/>
        </w:rPr>
        <w:t xml:space="preserve">والرشيق </w:t>
      </w:r>
      <w:r w:rsidR="00786719" w:rsidRPr="00204318">
        <w:rPr>
          <w:rFonts w:ascii="Simplified Arabic" w:eastAsia="SimHei" w:hAnsi="Simplified Arabic" w:cs="Simplified Arabic" w:hint="cs"/>
          <w:sz w:val="28"/>
          <w:szCs w:val="28"/>
          <w:rtl/>
          <w:lang w:bidi="ar-AE"/>
        </w:rPr>
        <w:t xml:space="preserve">وسرعة الحركة المميّزة من بين سيارات </w:t>
      </w:r>
      <w:r w:rsidRPr="00204318">
        <w:rPr>
          <w:rFonts w:ascii="Simplified Arabic" w:eastAsia="SimHei" w:hAnsi="Simplified Arabic" w:cs="Simplified Arabic" w:hint="cs"/>
          <w:sz w:val="28"/>
          <w:szCs w:val="28"/>
          <w:rtl/>
          <w:lang w:bidi="ar-AE"/>
        </w:rPr>
        <w:t xml:space="preserve">الدفع الرباعي كبيرة الحجم </w:t>
      </w:r>
      <w:r w:rsidR="00786719" w:rsidRPr="00204318">
        <w:rPr>
          <w:rFonts w:ascii="Simplified Arabic" w:eastAsia="SimHei" w:hAnsi="Simplified Arabic" w:cs="Simplified Arabic" w:hint="cs"/>
          <w:sz w:val="28"/>
          <w:szCs w:val="28"/>
          <w:rtl/>
          <w:lang w:bidi="ar-AE"/>
        </w:rPr>
        <w:t>بصفّين</w:t>
      </w:r>
      <w:r w:rsidRPr="00204318">
        <w:rPr>
          <w:rFonts w:ascii="Simplified Arabic" w:eastAsia="SimHei" w:hAnsi="Simplified Arabic" w:cs="Simplified Arabic" w:hint="cs"/>
          <w:sz w:val="28"/>
          <w:szCs w:val="28"/>
          <w:rtl/>
          <w:lang w:bidi="ar-AE"/>
        </w:rPr>
        <w:t xml:space="preserve"> من </w:t>
      </w:r>
      <w:r w:rsidR="00786719" w:rsidRPr="00204318">
        <w:rPr>
          <w:rFonts w:ascii="Simplified Arabic" w:eastAsia="SimHei" w:hAnsi="Simplified Arabic" w:cs="Simplified Arabic" w:hint="cs"/>
          <w:sz w:val="28"/>
          <w:szCs w:val="28"/>
          <w:rtl/>
          <w:lang w:bidi="ar-AE"/>
        </w:rPr>
        <w:t>ا</w:t>
      </w:r>
      <w:r w:rsidRPr="00204318">
        <w:rPr>
          <w:rFonts w:ascii="Simplified Arabic" w:eastAsia="SimHei" w:hAnsi="Simplified Arabic" w:cs="Simplified Arabic" w:hint="cs"/>
          <w:sz w:val="28"/>
          <w:szCs w:val="28"/>
          <w:rtl/>
          <w:lang w:bidi="ar-AE"/>
        </w:rPr>
        <w:t>لمقاعد</w:t>
      </w:r>
      <w:r w:rsidRPr="00204318">
        <w:rPr>
          <w:rFonts w:ascii="Simplified Arabic" w:eastAsia="SimHei" w:hAnsi="Simplified Arabic" w:cs="Simplified Arabic" w:hint="cs"/>
          <w:sz w:val="28"/>
          <w:szCs w:val="28"/>
          <w:lang w:bidi="ar-AE"/>
        </w:rPr>
        <w:t>.</w:t>
      </w:r>
      <w:r w:rsidR="00786719" w:rsidRPr="00204318">
        <w:rPr>
          <w:rFonts w:ascii="Simplified Arabic" w:eastAsia="SimHei" w:hAnsi="Simplified Arabic" w:cs="Simplified Arabic" w:hint="cs"/>
          <w:sz w:val="28"/>
          <w:szCs w:val="28"/>
          <w:rtl/>
          <w:lang w:bidi="ar-AE"/>
        </w:rPr>
        <w:t xml:space="preserve"> و</w:t>
      </w:r>
      <w:r w:rsidR="00786719" w:rsidRPr="00204318">
        <w:rPr>
          <w:rFonts w:ascii="Simplified Arabic" w:eastAsia="SimHei" w:hAnsi="Simplified Arabic" w:cs="Simplified Arabic" w:hint="cs"/>
          <w:sz w:val="28"/>
          <w:szCs w:val="28"/>
          <w:rtl/>
        </w:rPr>
        <w:t>تجمع السيارة أحدث</w:t>
      </w:r>
      <w:r w:rsidR="007D3C78" w:rsidRPr="00204318">
        <w:rPr>
          <w:rFonts w:ascii="Simplified Arabic" w:eastAsia="SimHei" w:hAnsi="Simplified Arabic" w:cs="Simplified Arabic" w:hint="cs"/>
          <w:sz w:val="28"/>
          <w:szCs w:val="28"/>
          <w:rtl/>
        </w:rPr>
        <w:t xml:space="preserve"> المزايا</w:t>
      </w:r>
      <w:r w:rsidR="00295687" w:rsidRPr="00204318">
        <w:rPr>
          <w:rFonts w:ascii="Simplified Arabic" w:eastAsia="SimHei" w:hAnsi="Simplified Arabic" w:cs="Simplified Arabic" w:hint="cs"/>
          <w:sz w:val="28"/>
          <w:szCs w:val="28"/>
          <w:rtl/>
        </w:rPr>
        <w:t xml:space="preserve"> </w:t>
      </w:r>
      <w:r w:rsidR="007D3C78" w:rsidRPr="00204318">
        <w:rPr>
          <w:rFonts w:ascii="Simplified Arabic" w:eastAsia="SimHei" w:hAnsi="Simplified Arabic" w:cs="Simplified Arabic" w:hint="cs"/>
          <w:sz w:val="28"/>
          <w:szCs w:val="28"/>
          <w:rtl/>
        </w:rPr>
        <w:t>و</w:t>
      </w:r>
      <w:r w:rsidR="00295687" w:rsidRPr="00204318">
        <w:rPr>
          <w:rFonts w:ascii="Simplified Arabic" w:eastAsia="SimHei" w:hAnsi="Simplified Arabic" w:cs="Simplified Arabic" w:hint="cs"/>
          <w:sz w:val="28"/>
          <w:szCs w:val="28"/>
          <w:rtl/>
        </w:rPr>
        <w:t>التقنيات</w:t>
      </w:r>
      <w:r w:rsidR="00786719" w:rsidRPr="00204318">
        <w:rPr>
          <w:rFonts w:ascii="Simplified Arabic" w:eastAsia="SimHei" w:hAnsi="Simplified Arabic" w:cs="Simplified Arabic" w:hint="cs"/>
          <w:sz w:val="28"/>
          <w:szCs w:val="28"/>
          <w:rtl/>
        </w:rPr>
        <w:t xml:space="preserve"> من لينكون، </w:t>
      </w:r>
      <w:r w:rsidR="007D3C78" w:rsidRPr="00204318">
        <w:rPr>
          <w:rFonts w:ascii="Simplified Arabic" w:eastAsia="SimHei" w:hAnsi="Simplified Arabic" w:cs="Simplified Arabic" w:hint="cs"/>
          <w:sz w:val="28"/>
          <w:szCs w:val="28"/>
          <w:rtl/>
        </w:rPr>
        <w:t xml:space="preserve">بما فيها </w:t>
      </w:r>
      <w:r w:rsidR="00786719" w:rsidRPr="00204318">
        <w:rPr>
          <w:rFonts w:ascii="Simplified Arabic" w:eastAsia="SimHei" w:hAnsi="Simplified Arabic" w:cs="Simplified Arabic" w:hint="cs"/>
          <w:sz w:val="28"/>
          <w:szCs w:val="28"/>
          <w:rtl/>
        </w:rPr>
        <w:t xml:space="preserve">القوة الفائقة والرحلة الواثقة والهادئة </w:t>
      </w:r>
      <w:r w:rsidR="0048575C" w:rsidRPr="00204318">
        <w:rPr>
          <w:rFonts w:ascii="Simplified Arabic" w:eastAsia="SimHei" w:hAnsi="Simplified Arabic" w:cs="Simplified Arabic" w:hint="cs"/>
          <w:sz w:val="28"/>
          <w:szCs w:val="28"/>
          <w:rtl/>
        </w:rPr>
        <w:t xml:space="preserve">ومستويات </w:t>
      </w:r>
      <w:r w:rsidR="00786719" w:rsidRPr="00204318">
        <w:rPr>
          <w:rFonts w:ascii="Simplified Arabic" w:eastAsia="SimHei" w:hAnsi="Simplified Arabic" w:cs="Simplified Arabic" w:hint="cs"/>
          <w:sz w:val="28"/>
          <w:szCs w:val="28"/>
          <w:rtl/>
        </w:rPr>
        <w:t>الفخامة التي لا مثيل لها.</w:t>
      </w:r>
    </w:p>
    <w:p w14:paraId="06FDE26F" w14:textId="59A7C865" w:rsidR="00204318" w:rsidRDefault="00DF6D47" w:rsidP="00204318">
      <w:pPr>
        <w:autoSpaceDE w:val="0"/>
        <w:autoSpaceDN w:val="0"/>
        <w:bidi/>
        <w:adjustRightInd w:val="0"/>
        <w:spacing w:after="180"/>
        <w:rPr>
          <w:rFonts w:ascii="Simplified Arabic" w:eastAsia="SimHei" w:hAnsi="Simplified Arabic" w:cs="Simplified Arabic"/>
          <w:sz w:val="28"/>
          <w:szCs w:val="28"/>
          <w:lang w:bidi="ar-AE"/>
        </w:rPr>
      </w:pPr>
      <w:r w:rsidRPr="00204318">
        <w:rPr>
          <w:rFonts w:ascii="Simplified Arabic" w:eastAsia="SimHei" w:hAnsi="Simplified Arabic" w:cs="Simplified Arabic" w:hint="cs"/>
          <w:sz w:val="28"/>
          <w:szCs w:val="28"/>
          <w:rtl/>
          <w:lang w:bidi="ar-AE"/>
        </w:rPr>
        <w:t xml:space="preserve">وتعتبر لينكون كورسير استثنائية مقارنة بمنافساتها في فئة السيارات الصغيرة </w:t>
      </w:r>
      <w:r w:rsidR="00AA5282" w:rsidRPr="00204318">
        <w:rPr>
          <w:rFonts w:ascii="Simplified Arabic" w:eastAsia="SimHei" w:hAnsi="Simplified Arabic" w:cs="Simplified Arabic" w:hint="cs"/>
          <w:sz w:val="28"/>
          <w:szCs w:val="28"/>
          <w:rtl/>
          <w:lang w:bidi="ar-AE"/>
        </w:rPr>
        <w:t>الفخمة</w:t>
      </w:r>
      <w:r w:rsidRPr="00204318">
        <w:rPr>
          <w:rFonts w:ascii="Simplified Arabic" w:eastAsia="SimHei" w:hAnsi="Simplified Arabic" w:cs="Simplified Arabic" w:hint="cs"/>
          <w:sz w:val="28"/>
          <w:szCs w:val="28"/>
          <w:rtl/>
          <w:lang w:bidi="ar-AE"/>
        </w:rPr>
        <w:t>،</w:t>
      </w:r>
      <w:r w:rsidR="00AA5282" w:rsidRPr="00204318">
        <w:rPr>
          <w:rFonts w:ascii="Simplified Arabic" w:eastAsia="SimHei" w:hAnsi="Simplified Arabic" w:cs="Simplified Arabic" w:hint="cs"/>
          <w:sz w:val="28"/>
          <w:szCs w:val="28"/>
          <w:rtl/>
          <w:lang w:bidi="ar-AE"/>
        </w:rPr>
        <w:t xml:space="preserve"> من</w:t>
      </w:r>
      <w:r w:rsidRPr="00204318">
        <w:rPr>
          <w:rFonts w:ascii="Simplified Arabic" w:eastAsia="SimHei" w:hAnsi="Simplified Arabic" w:cs="Simplified Arabic" w:hint="cs"/>
          <w:sz w:val="28"/>
          <w:szCs w:val="28"/>
          <w:rtl/>
          <w:lang w:bidi="ar-AE"/>
        </w:rPr>
        <w:t xml:space="preserve"> حيث المحرك التوربيني الأكثر طاقة من غيره</w:t>
      </w:r>
      <w:r w:rsidR="00AA5282" w:rsidRPr="00204318">
        <w:rPr>
          <w:rFonts w:ascii="Simplified Arabic" w:eastAsia="SimHei" w:hAnsi="Simplified Arabic" w:cs="Simplified Arabic" w:hint="cs"/>
          <w:sz w:val="28"/>
          <w:szCs w:val="28"/>
          <w:rtl/>
          <w:lang w:bidi="ar-AE"/>
        </w:rPr>
        <w:t xml:space="preserve"> و</w:t>
      </w:r>
      <w:r w:rsidRPr="00204318">
        <w:rPr>
          <w:rFonts w:ascii="Simplified Arabic" w:eastAsia="SimHei" w:hAnsi="Simplified Arabic" w:cs="Simplified Arabic" w:hint="cs"/>
          <w:sz w:val="28"/>
          <w:szCs w:val="28"/>
          <w:rtl/>
          <w:lang w:bidi="ar-AE"/>
        </w:rPr>
        <w:t xml:space="preserve">وسائل </w:t>
      </w:r>
      <w:r w:rsidR="00AA5282" w:rsidRPr="00204318">
        <w:rPr>
          <w:rFonts w:ascii="Simplified Arabic" w:eastAsia="SimHei" w:hAnsi="Simplified Arabic" w:cs="Simplified Arabic" w:hint="cs"/>
          <w:sz w:val="28"/>
          <w:szCs w:val="28"/>
          <w:rtl/>
          <w:lang w:bidi="ar-AE"/>
        </w:rPr>
        <w:t>ال</w:t>
      </w:r>
      <w:r w:rsidRPr="00204318">
        <w:rPr>
          <w:rFonts w:ascii="Simplified Arabic" w:eastAsia="SimHei" w:hAnsi="Simplified Arabic" w:cs="Simplified Arabic" w:hint="cs"/>
          <w:sz w:val="28"/>
          <w:szCs w:val="28"/>
          <w:rtl/>
          <w:lang w:bidi="ar-AE"/>
        </w:rPr>
        <w:t>راحة</w:t>
      </w:r>
      <w:r w:rsidR="00AA5282" w:rsidRPr="00204318">
        <w:rPr>
          <w:rFonts w:ascii="Simplified Arabic" w:eastAsia="SimHei" w:hAnsi="Simplified Arabic" w:cs="Simplified Arabic" w:hint="cs"/>
          <w:sz w:val="28"/>
          <w:szCs w:val="28"/>
          <w:rtl/>
          <w:lang w:bidi="ar-AE"/>
        </w:rPr>
        <w:t xml:space="preserve"> التي</w:t>
      </w:r>
      <w:r w:rsidRPr="00204318">
        <w:rPr>
          <w:rFonts w:ascii="Simplified Arabic" w:eastAsia="SimHei" w:hAnsi="Simplified Arabic" w:cs="Simplified Arabic" w:hint="cs"/>
          <w:sz w:val="28"/>
          <w:szCs w:val="28"/>
          <w:rtl/>
          <w:lang w:bidi="ar-AE"/>
        </w:rPr>
        <w:t xml:space="preserve"> عادة ما تتوفّر في السيارات الأكبر حجمًا فقط. </w:t>
      </w:r>
    </w:p>
    <w:p w14:paraId="14BFB159" w14:textId="77777777" w:rsidR="00204318" w:rsidRPr="00204318" w:rsidRDefault="00204318" w:rsidP="00204318">
      <w:pPr>
        <w:autoSpaceDE w:val="0"/>
        <w:autoSpaceDN w:val="0"/>
        <w:bidi/>
        <w:adjustRightInd w:val="0"/>
        <w:spacing w:after="180"/>
        <w:rPr>
          <w:rFonts w:ascii="Simplified Arabic" w:eastAsia="SimHei" w:hAnsi="Simplified Arabic" w:cs="Simplified Arabic"/>
          <w:sz w:val="28"/>
          <w:szCs w:val="28"/>
          <w:rtl/>
          <w:lang w:bidi="ar-AE"/>
        </w:rPr>
      </w:pPr>
    </w:p>
    <w:p w14:paraId="6568C11C" w14:textId="5A4C9D3A" w:rsidR="00080802" w:rsidRPr="00204318" w:rsidRDefault="00080802" w:rsidP="00456A73">
      <w:pPr>
        <w:autoSpaceDE w:val="0"/>
        <w:autoSpaceDN w:val="0"/>
        <w:bidi/>
        <w:adjustRightInd w:val="0"/>
        <w:rPr>
          <w:rFonts w:ascii="Simplified Arabic" w:eastAsia="SimHei" w:hAnsi="Simplified Arabic" w:cs="Simplified Arabic"/>
          <w:b/>
          <w:bCs/>
          <w:sz w:val="28"/>
          <w:szCs w:val="28"/>
          <w:rtl/>
        </w:rPr>
      </w:pPr>
      <w:r w:rsidRPr="00204318">
        <w:rPr>
          <w:rFonts w:ascii="Simplified Arabic" w:eastAsia="SimHei" w:hAnsi="Simplified Arabic" w:cs="Simplified Arabic" w:hint="cs"/>
          <w:b/>
          <w:bCs/>
          <w:sz w:val="28"/>
          <w:szCs w:val="28"/>
          <w:rtl/>
        </w:rPr>
        <w:t>قوة فائقة وواثقة</w:t>
      </w:r>
    </w:p>
    <w:p w14:paraId="2E428174" w14:textId="43100E31" w:rsidR="00487421" w:rsidRPr="00204318" w:rsidRDefault="00DF6D47" w:rsidP="005B1B24">
      <w:pPr>
        <w:autoSpaceDE w:val="0"/>
        <w:autoSpaceDN w:val="0"/>
        <w:bidi/>
        <w:adjustRightInd w:val="0"/>
        <w:spacing w:after="180"/>
        <w:rPr>
          <w:rFonts w:ascii="Simplified Arabic" w:eastAsia="SimHei" w:hAnsi="Simplified Arabic" w:cs="Simplified Arabic"/>
          <w:sz w:val="28"/>
          <w:szCs w:val="28"/>
          <w:rtl/>
        </w:rPr>
      </w:pPr>
      <w:r w:rsidRPr="00204318">
        <w:rPr>
          <w:rFonts w:ascii="Simplified Arabic" w:eastAsia="SimHei" w:hAnsi="Simplified Arabic" w:cs="Simplified Arabic" w:hint="cs"/>
          <w:sz w:val="28"/>
          <w:szCs w:val="28"/>
          <w:rtl/>
        </w:rPr>
        <w:t>تقدّم لينكون كورسير الجديدة كلياً رحلة هادئة من خلال تجربة قيادة حيوية ومريحة. ويتاح خيار المحرك رباعي الأسطوانات، بالإضافة إلى محرك توربين</w:t>
      </w:r>
      <w:r w:rsidR="00AA5282" w:rsidRPr="00204318">
        <w:rPr>
          <w:rFonts w:ascii="Simplified Arabic" w:eastAsia="SimHei" w:hAnsi="Simplified Arabic" w:cs="Simplified Arabic" w:hint="cs"/>
          <w:sz w:val="28"/>
          <w:szCs w:val="28"/>
          <w:rtl/>
        </w:rPr>
        <w:t>ي</w:t>
      </w:r>
      <w:r w:rsidRPr="00204318">
        <w:rPr>
          <w:rFonts w:ascii="Simplified Arabic" w:eastAsia="SimHei" w:hAnsi="Simplified Arabic" w:cs="Simplified Arabic" w:hint="cs"/>
          <w:sz w:val="28"/>
          <w:szCs w:val="28"/>
          <w:rtl/>
        </w:rPr>
        <w:t xml:space="preserve"> </w:t>
      </w:r>
      <w:r w:rsidRPr="00204318">
        <w:rPr>
          <w:rFonts w:ascii="Simplified Arabic" w:eastAsia="SimHei" w:hAnsi="Simplified Arabic" w:cs="Simplified Arabic" w:hint="cs"/>
          <w:sz w:val="28"/>
          <w:szCs w:val="28"/>
          <w:rtl/>
          <w:lang w:bidi="ar-AE"/>
        </w:rPr>
        <w:t>سعة</w:t>
      </w:r>
      <w:r w:rsidRPr="00204318">
        <w:rPr>
          <w:rFonts w:ascii="Simplified Arabic" w:eastAsia="SimHei" w:hAnsi="Simplified Arabic" w:cs="Simplified Arabic" w:hint="cs"/>
          <w:sz w:val="28"/>
          <w:szCs w:val="28"/>
          <w:rtl/>
        </w:rPr>
        <w:t xml:space="preserve"> 2.0 لتر مزوّد بتقنية البدء الأوتوماتيكي وقوة حصان</w:t>
      </w:r>
      <w:r w:rsidR="00AA5282" w:rsidRPr="00204318">
        <w:rPr>
          <w:rFonts w:ascii="Simplified Arabic" w:eastAsia="SimHei" w:hAnsi="Simplified Arabic" w:cs="Simplified Arabic" w:hint="cs"/>
          <w:sz w:val="28"/>
          <w:szCs w:val="28"/>
          <w:rtl/>
        </w:rPr>
        <w:t>ية</w:t>
      </w:r>
      <w:r w:rsidRPr="00204318">
        <w:rPr>
          <w:rFonts w:ascii="Simplified Arabic" w:eastAsia="SimHei" w:hAnsi="Simplified Arabic" w:cs="Simplified Arabic" w:hint="cs"/>
          <w:sz w:val="28"/>
          <w:szCs w:val="28"/>
          <w:rtl/>
        </w:rPr>
        <w:t xml:space="preserve"> تبلغ 254 وعزم دوران </w:t>
      </w:r>
      <w:r w:rsidR="008F6E8C" w:rsidRPr="00204318">
        <w:rPr>
          <w:rFonts w:ascii="Simplified Arabic" w:eastAsia="SimHei" w:hAnsi="Simplified Arabic" w:cs="Simplified Arabic" w:hint="cs"/>
          <w:sz w:val="28"/>
          <w:szCs w:val="28"/>
          <w:rtl/>
        </w:rPr>
        <w:t>قدره</w:t>
      </w:r>
      <w:r w:rsidRPr="00204318">
        <w:rPr>
          <w:rFonts w:ascii="Simplified Arabic" w:eastAsia="SimHei" w:hAnsi="Simplified Arabic" w:cs="Simplified Arabic" w:hint="cs"/>
          <w:sz w:val="28"/>
          <w:szCs w:val="28"/>
          <w:rtl/>
        </w:rPr>
        <w:t xml:space="preserve"> 373 نيوتن متر. </w:t>
      </w:r>
      <w:r w:rsidR="008F6E8C" w:rsidRPr="00204318">
        <w:rPr>
          <w:rFonts w:ascii="Simplified Arabic" w:eastAsia="SimHei" w:hAnsi="Simplified Arabic" w:cs="Simplified Arabic" w:hint="cs"/>
          <w:sz w:val="28"/>
          <w:szCs w:val="28"/>
          <w:rtl/>
        </w:rPr>
        <w:t>ويتناغم</w:t>
      </w:r>
      <w:r w:rsidRPr="00204318">
        <w:rPr>
          <w:rFonts w:ascii="Simplified Arabic" w:eastAsia="SimHei" w:hAnsi="Simplified Arabic" w:cs="Simplified Arabic" w:hint="cs"/>
          <w:sz w:val="28"/>
          <w:szCs w:val="28"/>
          <w:rtl/>
        </w:rPr>
        <w:t xml:space="preserve"> كل محرك</w:t>
      </w:r>
      <w:r w:rsidR="00F332B6" w:rsidRPr="00204318">
        <w:rPr>
          <w:rFonts w:ascii="Simplified Arabic" w:eastAsia="SimHei" w:hAnsi="Simplified Arabic" w:cs="Simplified Arabic" w:hint="cs"/>
          <w:sz w:val="28"/>
          <w:szCs w:val="28"/>
          <w:rtl/>
        </w:rPr>
        <w:t xml:space="preserve"> منهما</w:t>
      </w:r>
      <w:r w:rsidRPr="00204318">
        <w:rPr>
          <w:rFonts w:ascii="Simplified Arabic" w:eastAsia="SimHei" w:hAnsi="Simplified Arabic" w:cs="Simplified Arabic" w:hint="cs"/>
          <w:sz w:val="28"/>
          <w:szCs w:val="28"/>
          <w:rtl/>
        </w:rPr>
        <w:t xml:space="preserve"> مع ناقل حركة أوتوماتيكي جديد بثماني سرعات</w:t>
      </w:r>
      <w:r w:rsidRPr="00204318">
        <w:rPr>
          <w:rFonts w:ascii="Simplified Arabic" w:eastAsia="SimHei" w:hAnsi="Simplified Arabic" w:cs="Simplified Arabic" w:hint="cs"/>
          <w:sz w:val="28"/>
          <w:szCs w:val="28"/>
        </w:rPr>
        <w:t>.</w:t>
      </w:r>
    </w:p>
    <w:p w14:paraId="3D5A55B0" w14:textId="2F45DEF6" w:rsidR="00204318" w:rsidRDefault="00487421" w:rsidP="00204318">
      <w:pPr>
        <w:autoSpaceDE w:val="0"/>
        <w:autoSpaceDN w:val="0"/>
        <w:bidi/>
        <w:adjustRightInd w:val="0"/>
        <w:rPr>
          <w:rFonts w:ascii="Simplified Arabic" w:eastAsia="SimHei" w:hAnsi="Simplified Arabic" w:cs="Simplified Arabic"/>
          <w:sz w:val="28"/>
          <w:szCs w:val="28"/>
        </w:rPr>
      </w:pPr>
      <w:r w:rsidRPr="00204318">
        <w:rPr>
          <w:rFonts w:ascii="Simplified Arabic" w:eastAsia="SimHei" w:hAnsi="Simplified Arabic" w:cs="Simplified Arabic" w:hint="cs"/>
          <w:sz w:val="28"/>
          <w:szCs w:val="28"/>
          <w:rtl/>
        </w:rPr>
        <w:lastRenderedPageBreak/>
        <w:t xml:space="preserve">يتيح نظام </w:t>
      </w:r>
      <w:r w:rsidR="005B1B24" w:rsidRPr="00204318">
        <w:rPr>
          <w:rFonts w:ascii="Simplified Arabic" w:eastAsia="SimHei" w:hAnsi="Simplified Arabic" w:cs="Simplified Arabic" w:hint="cs"/>
          <w:sz w:val="28"/>
          <w:szCs w:val="28"/>
          <w:rtl/>
        </w:rPr>
        <w:t>لينكون</w:t>
      </w:r>
      <w:r w:rsidRPr="00204318">
        <w:rPr>
          <w:rFonts w:ascii="Simplified Arabic" w:eastAsia="SimHei" w:hAnsi="Simplified Arabic" w:cs="Simplified Arabic" w:hint="cs"/>
          <w:sz w:val="28"/>
          <w:szCs w:val="28"/>
          <w:rtl/>
        </w:rPr>
        <w:t xml:space="preserve"> الذكي </w:t>
      </w:r>
      <w:r w:rsidR="00E574B0" w:rsidRPr="00204318">
        <w:rPr>
          <w:rFonts w:ascii="Simplified Arabic" w:eastAsia="SimHei" w:hAnsi="Simplified Arabic" w:cs="Simplified Arabic" w:hint="cs"/>
          <w:sz w:val="28"/>
          <w:szCs w:val="28"/>
          <w:rtl/>
        </w:rPr>
        <w:t>ل</w:t>
      </w:r>
      <w:r w:rsidRPr="00204318">
        <w:rPr>
          <w:rFonts w:ascii="Simplified Arabic" w:eastAsia="SimHei" w:hAnsi="Simplified Arabic" w:cs="Simplified Arabic" w:hint="cs"/>
          <w:sz w:val="28"/>
          <w:szCs w:val="28"/>
          <w:rtl/>
        </w:rPr>
        <w:t>لدفع الرباعي المستمر، الذي يتوفّر مع كلا المحركين</w:t>
      </w:r>
      <w:r w:rsidR="00E574B0" w:rsidRPr="00204318">
        <w:rPr>
          <w:rFonts w:ascii="Simplified Arabic" w:eastAsia="SimHei" w:hAnsi="Simplified Arabic" w:cs="Simplified Arabic" w:hint="cs"/>
          <w:sz w:val="28"/>
          <w:szCs w:val="28"/>
          <w:rtl/>
        </w:rPr>
        <w:t xml:space="preserve">، </w:t>
      </w:r>
      <w:r w:rsidRPr="00204318">
        <w:rPr>
          <w:rFonts w:ascii="Simplified Arabic" w:eastAsia="SimHei" w:hAnsi="Simplified Arabic" w:cs="Simplified Arabic" w:hint="cs"/>
          <w:sz w:val="28"/>
          <w:szCs w:val="28"/>
          <w:rtl/>
        </w:rPr>
        <w:t xml:space="preserve">في تعزيز إمكانات السيارة ويحسّن أداءها بغض النظر عن أحوال الطقس. </w:t>
      </w:r>
      <w:r w:rsidR="006E058D" w:rsidRPr="00204318">
        <w:rPr>
          <w:rFonts w:ascii="Simplified Arabic" w:eastAsia="SimHei" w:hAnsi="Simplified Arabic" w:cs="Simplified Arabic" w:hint="cs"/>
          <w:sz w:val="28"/>
          <w:szCs w:val="28"/>
          <w:rtl/>
        </w:rPr>
        <w:t>و</w:t>
      </w:r>
      <w:r w:rsidR="00080802" w:rsidRPr="00204318">
        <w:rPr>
          <w:rFonts w:ascii="Simplified Arabic" w:eastAsia="SimHei" w:hAnsi="Simplified Arabic" w:cs="Simplified Arabic" w:hint="cs"/>
          <w:sz w:val="28"/>
          <w:szCs w:val="28"/>
          <w:rtl/>
        </w:rPr>
        <w:t xml:space="preserve">تتيح </w:t>
      </w:r>
      <w:r w:rsidR="00C032AD" w:rsidRPr="00204318">
        <w:rPr>
          <w:rFonts w:ascii="Simplified Arabic" w:eastAsia="SimHei" w:hAnsi="Simplified Arabic" w:cs="Simplified Arabic" w:hint="cs"/>
          <w:sz w:val="28"/>
          <w:szCs w:val="28"/>
          <w:rtl/>
          <w:lang w:bidi="ar-AE"/>
        </w:rPr>
        <w:t>ميزة</w:t>
      </w:r>
      <w:r w:rsidR="00080802" w:rsidRPr="00204318">
        <w:rPr>
          <w:rFonts w:ascii="Simplified Arabic" w:eastAsia="SimHei" w:hAnsi="Simplified Arabic" w:cs="Simplified Arabic" w:hint="cs"/>
          <w:sz w:val="28"/>
          <w:szCs w:val="28"/>
          <w:rtl/>
        </w:rPr>
        <w:t xml:space="preserve"> </w:t>
      </w:r>
      <w:r w:rsidR="001A751C" w:rsidRPr="00204318">
        <w:rPr>
          <w:rFonts w:ascii="Simplified Arabic" w:eastAsia="SimHei" w:hAnsi="Simplified Arabic" w:cs="Simplified Arabic" w:hint="cs"/>
          <w:sz w:val="28"/>
          <w:szCs w:val="28"/>
          <w:rtl/>
        </w:rPr>
        <w:t>الفصل</w:t>
      </w:r>
      <w:r w:rsidR="00080802" w:rsidRPr="00204318">
        <w:rPr>
          <w:rFonts w:ascii="Simplified Arabic" w:eastAsia="SimHei" w:hAnsi="Simplified Arabic" w:cs="Simplified Arabic" w:hint="cs"/>
          <w:sz w:val="28"/>
          <w:szCs w:val="28"/>
          <w:rtl/>
        </w:rPr>
        <w:t xml:space="preserve"> </w:t>
      </w:r>
      <w:r w:rsidR="00C032AD" w:rsidRPr="00204318">
        <w:rPr>
          <w:rFonts w:ascii="Simplified Arabic" w:eastAsia="SimHei" w:hAnsi="Simplified Arabic" w:cs="Simplified Arabic" w:hint="cs"/>
          <w:sz w:val="28"/>
          <w:szCs w:val="28"/>
          <w:rtl/>
        </w:rPr>
        <w:t xml:space="preserve">في </w:t>
      </w:r>
      <w:r w:rsidR="00080802" w:rsidRPr="00204318">
        <w:rPr>
          <w:rFonts w:ascii="Simplified Arabic" w:eastAsia="SimHei" w:hAnsi="Simplified Arabic" w:cs="Simplified Arabic" w:hint="cs"/>
          <w:sz w:val="28"/>
          <w:szCs w:val="28"/>
          <w:rtl/>
        </w:rPr>
        <w:t>الدفع الرباعي إمكانية التبديل ا</w:t>
      </w:r>
      <w:r w:rsidR="00C032AD" w:rsidRPr="00204318">
        <w:rPr>
          <w:rFonts w:ascii="Simplified Arabic" w:eastAsia="SimHei" w:hAnsi="Simplified Arabic" w:cs="Simplified Arabic" w:hint="cs"/>
          <w:sz w:val="28"/>
          <w:szCs w:val="28"/>
          <w:rtl/>
        </w:rPr>
        <w:t>لسهل</w:t>
      </w:r>
      <w:r w:rsidR="00080802" w:rsidRPr="00204318">
        <w:rPr>
          <w:rFonts w:ascii="Simplified Arabic" w:eastAsia="SimHei" w:hAnsi="Simplified Arabic" w:cs="Simplified Arabic" w:hint="cs"/>
          <w:sz w:val="28"/>
          <w:szCs w:val="28"/>
          <w:rtl/>
        </w:rPr>
        <w:t xml:space="preserve"> ب</w:t>
      </w:r>
      <w:r w:rsidR="00384FF3" w:rsidRPr="00204318">
        <w:rPr>
          <w:rFonts w:ascii="Simplified Arabic" w:eastAsia="SimHei" w:hAnsi="Simplified Arabic" w:cs="Simplified Arabic" w:hint="cs"/>
          <w:sz w:val="28"/>
          <w:szCs w:val="28"/>
          <w:rtl/>
        </w:rPr>
        <w:t>ين</w:t>
      </w:r>
      <w:r w:rsidR="00080802" w:rsidRPr="00204318">
        <w:rPr>
          <w:rFonts w:ascii="Simplified Arabic" w:eastAsia="SimHei" w:hAnsi="Simplified Arabic" w:cs="Simplified Arabic" w:hint="cs"/>
          <w:sz w:val="28"/>
          <w:szCs w:val="28"/>
          <w:rtl/>
        </w:rPr>
        <w:t xml:space="preserve"> العجلات الأمامية </w:t>
      </w:r>
      <w:r w:rsidR="00384FF3" w:rsidRPr="00204318">
        <w:rPr>
          <w:rFonts w:ascii="Simplified Arabic" w:eastAsia="SimHei" w:hAnsi="Simplified Arabic" w:cs="Simplified Arabic" w:hint="cs"/>
          <w:sz w:val="28"/>
          <w:szCs w:val="28"/>
          <w:rtl/>
        </w:rPr>
        <w:t>ل</w:t>
      </w:r>
      <w:r w:rsidR="00080802" w:rsidRPr="00204318">
        <w:rPr>
          <w:rFonts w:ascii="Simplified Arabic" w:eastAsia="SimHei" w:hAnsi="Simplified Arabic" w:cs="Simplified Arabic" w:hint="cs"/>
          <w:sz w:val="28"/>
          <w:szCs w:val="28"/>
          <w:rtl/>
        </w:rPr>
        <w:t xml:space="preserve">لقيادة </w:t>
      </w:r>
      <w:r w:rsidR="00297FC1" w:rsidRPr="00204318">
        <w:rPr>
          <w:rFonts w:ascii="Simplified Arabic" w:eastAsia="SimHei" w:hAnsi="Simplified Arabic" w:cs="Simplified Arabic" w:hint="cs"/>
          <w:sz w:val="28"/>
          <w:szCs w:val="28"/>
          <w:rtl/>
        </w:rPr>
        <w:t xml:space="preserve">وجميع </w:t>
      </w:r>
      <w:r w:rsidR="00080802" w:rsidRPr="00204318">
        <w:rPr>
          <w:rFonts w:ascii="Simplified Arabic" w:eastAsia="SimHei" w:hAnsi="Simplified Arabic" w:cs="Simplified Arabic" w:hint="cs"/>
          <w:sz w:val="28"/>
          <w:szCs w:val="28"/>
          <w:rtl/>
        </w:rPr>
        <w:t>العجلات استجابة</w:t>
      </w:r>
      <w:r w:rsidR="001A751C" w:rsidRPr="00204318">
        <w:rPr>
          <w:rFonts w:ascii="Simplified Arabic" w:eastAsia="SimHei" w:hAnsi="Simplified Arabic" w:cs="Simplified Arabic" w:hint="cs"/>
          <w:sz w:val="28"/>
          <w:szCs w:val="28"/>
          <w:rtl/>
        </w:rPr>
        <w:t>ً</w:t>
      </w:r>
      <w:r w:rsidR="00080802" w:rsidRPr="00204318">
        <w:rPr>
          <w:rFonts w:ascii="Simplified Arabic" w:eastAsia="SimHei" w:hAnsi="Simplified Arabic" w:cs="Simplified Arabic" w:hint="cs"/>
          <w:sz w:val="28"/>
          <w:szCs w:val="28"/>
          <w:rtl/>
        </w:rPr>
        <w:t xml:space="preserve"> ل</w:t>
      </w:r>
      <w:r w:rsidR="00384FF3" w:rsidRPr="00204318">
        <w:rPr>
          <w:rFonts w:ascii="Simplified Arabic" w:eastAsia="SimHei" w:hAnsi="Simplified Arabic" w:cs="Simplified Arabic" w:hint="cs"/>
          <w:sz w:val="28"/>
          <w:szCs w:val="28"/>
          <w:rtl/>
        </w:rPr>
        <w:t>مختلف الطرقات</w:t>
      </w:r>
      <w:r w:rsidR="00080802" w:rsidRPr="00204318">
        <w:rPr>
          <w:rFonts w:ascii="Simplified Arabic" w:eastAsia="SimHei" w:hAnsi="Simplified Arabic" w:cs="Simplified Arabic" w:hint="cs"/>
          <w:sz w:val="28"/>
          <w:szCs w:val="28"/>
          <w:rtl/>
        </w:rPr>
        <w:t xml:space="preserve"> والسرع</w:t>
      </w:r>
      <w:r w:rsidR="00384FF3" w:rsidRPr="00204318">
        <w:rPr>
          <w:rFonts w:ascii="Simplified Arabic" w:eastAsia="SimHei" w:hAnsi="Simplified Arabic" w:cs="Simplified Arabic" w:hint="cs"/>
          <w:sz w:val="28"/>
          <w:szCs w:val="28"/>
          <w:rtl/>
        </w:rPr>
        <w:t>ات</w:t>
      </w:r>
      <w:r w:rsidR="00080802" w:rsidRPr="00204318">
        <w:rPr>
          <w:rFonts w:ascii="Simplified Arabic" w:eastAsia="SimHei" w:hAnsi="Simplified Arabic" w:cs="Simplified Arabic" w:hint="cs"/>
          <w:sz w:val="28"/>
          <w:szCs w:val="28"/>
          <w:rtl/>
        </w:rPr>
        <w:t xml:space="preserve"> ودرج</w:t>
      </w:r>
      <w:r w:rsidR="00384FF3" w:rsidRPr="00204318">
        <w:rPr>
          <w:rFonts w:ascii="Simplified Arabic" w:eastAsia="SimHei" w:hAnsi="Simplified Arabic" w:cs="Simplified Arabic" w:hint="cs"/>
          <w:sz w:val="28"/>
          <w:szCs w:val="28"/>
          <w:rtl/>
        </w:rPr>
        <w:t xml:space="preserve">ات الحرارة وغيرها من الظروف. ويساعد ذلك على تعزيز </w:t>
      </w:r>
      <w:r w:rsidR="00080802" w:rsidRPr="00204318">
        <w:rPr>
          <w:rFonts w:ascii="Simplified Arabic" w:eastAsia="SimHei" w:hAnsi="Simplified Arabic" w:cs="Simplified Arabic" w:hint="cs"/>
          <w:sz w:val="28"/>
          <w:szCs w:val="28"/>
          <w:rtl/>
        </w:rPr>
        <w:t>كفاءة</w:t>
      </w:r>
      <w:r w:rsidR="00384FF3" w:rsidRPr="00204318">
        <w:rPr>
          <w:rFonts w:ascii="Simplified Arabic" w:eastAsia="SimHei" w:hAnsi="Simplified Arabic" w:cs="Simplified Arabic" w:hint="cs"/>
          <w:sz w:val="28"/>
          <w:szCs w:val="28"/>
          <w:rtl/>
        </w:rPr>
        <w:t xml:space="preserve"> </w:t>
      </w:r>
      <w:r w:rsidR="00080802" w:rsidRPr="00204318">
        <w:rPr>
          <w:rFonts w:ascii="Simplified Arabic" w:eastAsia="SimHei" w:hAnsi="Simplified Arabic" w:cs="Simplified Arabic" w:hint="cs"/>
          <w:sz w:val="28"/>
          <w:szCs w:val="28"/>
          <w:rtl/>
        </w:rPr>
        <w:t xml:space="preserve">عجلة القيادة </w:t>
      </w:r>
      <w:r w:rsidR="00384FF3" w:rsidRPr="00204318">
        <w:rPr>
          <w:rFonts w:ascii="Simplified Arabic" w:eastAsia="SimHei" w:hAnsi="Simplified Arabic" w:cs="Simplified Arabic" w:hint="cs"/>
          <w:sz w:val="28"/>
          <w:szCs w:val="28"/>
          <w:rtl/>
        </w:rPr>
        <w:t xml:space="preserve">في جميع الأحوال، </w:t>
      </w:r>
      <w:r w:rsidR="00856C96" w:rsidRPr="00204318">
        <w:rPr>
          <w:rFonts w:ascii="Simplified Arabic" w:eastAsia="SimHei" w:hAnsi="Simplified Arabic" w:cs="Simplified Arabic" w:hint="cs"/>
          <w:sz w:val="28"/>
          <w:szCs w:val="28"/>
          <w:rtl/>
        </w:rPr>
        <w:t xml:space="preserve">كما </w:t>
      </w:r>
      <w:r w:rsidR="00384FF3" w:rsidRPr="00204318">
        <w:rPr>
          <w:rFonts w:ascii="Simplified Arabic" w:eastAsia="SimHei" w:hAnsi="Simplified Arabic" w:cs="Simplified Arabic" w:hint="cs"/>
          <w:sz w:val="28"/>
          <w:szCs w:val="28"/>
          <w:rtl/>
        </w:rPr>
        <w:t>ي</w:t>
      </w:r>
      <w:r w:rsidR="00856C96" w:rsidRPr="00204318">
        <w:rPr>
          <w:rFonts w:ascii="Simplified Arabic" w:eastAsia="SimHei" w:hAnsi="Simplified Arabic" w:cs="Simplified Arabic" w:hint="cs"/>
          <w:sz w:val="28"/>
          <w:szCs w:val="28"/>
          <w:rtl/>
        </w:rPr>
        <w:t>عزّز</w:t>
      </w:r>
      <w:r w:rsidR="00384FF3" w:rsidRPr="00204318">
        <w:rPr>
          <w:rFonts w:ascii="Simplified Arabic" w:eastAsia="SimHei" w:hAnsi="Simplified Arabic" w:cs="Simplified Arabic" w:hint="cs"/>
          <w:sz w:val="28"/>
          <w:szCs w:val="28"/>
          <w:rtl/>
        </w:rPr>
        <w:t xml:space="preserve"> تجربة الركاب.</w:t>
      </w:r>
    </w:p>
    <w:p w14:paraId="268744EE" w14:textId="77777777" w:rsidR="00204318" w:rsidRPr="00204318" w:rsidRDefault="00204318" w:rsidP="00204318">
      <w:pPr>
        <w:autoSpaceDE w:val="0"/>
        <w:autoSpaceDN w:val="0"/>
        <w:bidi/>
        <w:adjustRightInd w:val="0"/>
        <w:rPr>
          <w:rFonts w:ascii="Simplified Arabic" w:eastAsia="SimHei" w:hAnsi="Simplified Arabic" w:cs="Simplified Arabic"/>
          <w:sz w:val="28"/>
          <w:szCs w:val="28"/>
          <w:rtl/>
        </w:rPr>
      </w:pPr>
    </w:p>
    <w:p w14:paraId="1196E117" w14:textId="6445EB85" w:rsidR="00204318" w:rsidRPr="00204318" w:rsidRDefault="004B1C78" w:rsidP="00204318">
      <w:pPr>
        <w:autoSpaceDE w:val="0"/>
        <w:autoSpaceDN w:val="0"/>
        <w:bidi/>
        <w:adjustRightInd w:val="0"/>
        <w:spacing w:after="120"/>
        <w:rPr>
          <w:rFonts w:ascii="Simplified Arabic" w:eastAsia="SimHei" w:hAnsi="Simplified Arabic" w:cs="Simplified Arabic"/>
          <w:sz w:val="28"/>
          <w:szCs w:val="28"/>
          <w:lang w:bidi="ar-AE"/>
        </w:rPr>
      </w:pPr>
      <w:r w:rsidRPr="00204318">
        <w:rPr>
          <w:rFonts w:ascii="Simplified Arabic" w:eastAsia="SimHei" w:hAnsi="Simplified Arabic" w:cs="Simplified Arabic" w:hint="cs"/>
          <w:sz w:val="28"/>
          <w:szCs w:val="28"/>
          <w:rtl/>
        </w:rPr>
        <w:t xml:space="preserve">أما </w:t>
      </w:r>
      <w:r w:rsidR="001A751C" w:rsidRPr="00204318">
        <w:rPr>
          <w:rFonts w:ascii="Simplified Arabic" w:eastAsia="SimHei" w:hAnsi="Simplified Arabic" w:cs="Simplified Arabic" w:hint="cs"/>
          <w:sz w:val="28"/>
          <w:szCs w:val="28"/>
          <w:rtl/>
        </w:rPr>
        <w:t>وضعيات</w:t>
      </w:r>
      <w:r w:rsidRPr="00204318">
        <w:rPr>
          <w:rFonts w:ascii="Simplified Arabic" w:eastAsia="SimHei" w:hAnsi="Simplified Arabic" w:cs="Simplified Arabic" w:hint="cs"/>
          <w:sz w:val="28"/>
          <w:szCs w:val="28"/>
          <w:rtl/>
        </w:rPr>
        <w:t xml:space="preserve"> محرك كورسير، فتتيح تخصيص تجربة القيادة</w:t>
      </w:r>
      <w:r w:rsidR="00456A73" w:rsidRPr="00204318">
        <w:rPr>
          <w:rFonts w:ascii="Simplified Arabic" w:eastAsia="SimHei" w:hAnsi="Simplified Arabic" w:cs="Simplified Arabic" w:hint="cs"/>
          <w:sz w:val="28"/>
          <w:szCs w:val="28"/>
          <w:rtl/>
        </w:rPr>
        <w:t xml:space="preserve"> وفقاً</w:t>
      </w:r>
      <w:r w:rsidR="001A751C" w:rsidRPr="00204318">
        <w:rPr>
          <w:rFonts w:ascii="Simplified Arabic" w:eastAsia="SimHei" w:hAnsi="Simplified Arabic" w:cs="Simplified Arabic" w:hint="cs"/>
          <w:sz w:val="28"/>
          <w:szCs w:val="28"/>
          <w:rtl/>
        </w:rPr>
        <w:t xml:space="preserve"> لرغبات السائق</w:t>
      </w:r>
      <w:r w:rsidRPr="00204318">
        <w:rPr>
          <w:rFonts w:ascii="Simplified Arabic" w:eastAsia="SimHei" w:hAnsi="Simplified Arabic" w:cs="Simplified Arabic" w:hint="cs"/>
          <w:sz w:val="28"/>
          <w:szCs w:val="28"/>
          <w:rtl/>
        </w:rPr>
        <w:t>. و</w:t>
      </w:r>
      <w:r w:rsidR="00456A73" w:rsidRPr="00204318">
        <w:rPr>
          <w:rFonts w:ascii="Simplified Arabic" w:eastAsia="SimHei" w:hAnsi="Simplified Arabic" w:cs="Simplified Arabic" w:hint="cs"/>
          <w:sz w:val="28"/>
          <w:szCs w:val="28"/>
          <w:rtl/>
        </w:rPr>
        <w:t xml:space="preserve">هي </w:t>
      </w:r>
      <w:r w:rsidRPr="00204318">
        <w:rPr>
          <w:rFonts w:ascii="Simplified Arabic" w:eastAsia="SimHei" w:hAnsi="Simplified Arabic" w:cs="Simplified Arabic" w:hint="cs"/>
          <w:sz w:val="28"/>
          <w:szCs w:val="28"/>
          <w:rtl/>
        </w:rPr>
        <w:t>تشمل ظروف</w:t>
      </w:r>
      <w:r w:rsidR="00456A73" w:rsidRPr="00204318">
        <w:rPr>
          <w:rFonts w:ascii="Simplified Arabic" w:eastAsia="SimHei" w:hAnsi="Simplified Arabic" w:cs="Simplified Arabic" w:hint="cs"/>
          <w:sz w:val="28"/>
          <w:szCs w:val="28"/>
          <w:rtl/>
        </w:rPr>
        <w:t xml:space="preserve"> القيادة</w:t>
      </w:r>
      <w:r w:rsidRPr="00204318">
        <w:rPr>
          <w:rFonts w:ascii="Simplified Arabic" w:eastAsia="SimHei" w:hAnsi="Simplified Arabic" w:cs="Simplified Arabic" w:hint="cs"/>
          <w:sz w:val="28"/>
          <w:szCs w:val="28"/>
          <w:rtl/>
        </w:rPr>
        <w:t xml:space="preserve"> العادية وال</w:t>
      </w:r>
      <w:r w:rsidRPr="00204318">
        <w:rPr>
          <w:rFonts w:ascii="Simplified Arabic" w:eastAsia="SimHei" w:hAnsi="Simplified Arabic" w:cs="Simplified Arabic" w:hint="cs"/>
          <w:sz w:val="28"/>
          <w:szCs w:val="28"/>
          <w:rtl/>
          <w:lang w:bidi="ar-AE"/>
        </w:rPr>
        <w:t>منزلقات والطرقات الوعرة</w:t>
      </w:r>
      <w:r w:rsidR="00487421" w:rsidRPr="00204318">
        <w:rPr>
          <w:rFonts w:ascii="Simplified Arabic" w:eastAsia="SimHei" w:hAnsi="Simplified Arabic" w:cs="Simplified Arabic" w:hint="cs"/>
          <w:sz w:val="28"/>
          <w:szCs w:val="28"/>
          <w:rtl/>
          <w:lang w:bidi="ar-AE"/>
        </w:rPr>
        <w:t>. وبينما تتكامل تلك الظروف، ليس على السائق سوى اختيار وضع</w:t>
      </w:r>
      <w:r w:rsidR="001A751C" w:rsidRPr="00204318">
        <w:rPr>
          <w:rFonts w:ascii="Simplified Arabic" w:eastAsia="SimHei" w:hAnsi="Simplified Arabic" w:cs="Simplified Arabic" w:hint="cs"/>
          <w:sz w:val="28"/>
          <w:szCs w:val="28"/>
          <w:rtl/>
          <w:lang w:bidi="ar-AE"/>
        </w:rPr>
        <w:t>ية</w:t>
      </w:r>
      <w:r w:rsidR="00487421" w:rsidRPr="00204318">
        <w:rPr>
          <w:rFonts w:ascii="Simplified Arabic" w:eastAsia="SimHei" w:hAnsi="Simplified Arabic" w:cs="Simplified Arabic" w:hint="cs"/>
          <w:sz w:val="28"/>
          <w:szCs w:val="28"/>
          <w:rtl/>
          <w:lang w:bidi="ar-AE"/>
        </w:rPr>
        <w:t xml:space="preserve"> القيادة، كي تتولّى كورسير </w:t>
      </w:r>
      <w:r w:rsidR="00CF5844" w:rsidRPr="00204318">
        <w:rPr>
          <w:rFonts w:ascii="Simplified Arabic" w:eastAsia="SimHei" w:hAnsi="Simplified Arabic" w:cs="Simplified Arabic" w:hint="cs"/>
          <w:sz w:val="28"/>
          <w:szCs w:val="28"/>
          <w:rtl/>
          <w:lang w:bidi="ar-AE"/>
        </w:rPr>
        <w:t>سائر المهام</w:t>
      </w:r>
      <w:r w:rsidR="00487421" w:rsidRPr="00204318">
        <w:rPr>
          <w:rFonts w:ascii="Simplified Arabic" w:eastAsia="SimHei" w:hAnsi="Simplified Arabic" w:cs="Simplified Arabic" w:hint="cs"/>
          <w:sz w:val="28"/>
          <w:szCs w:val="28"/>
          <w:rtl/>
          <w:lang w:bidi="ar-AE"/>
        </w:rPr>
        <w:t>.</w:t>
      </w:r>
    </w:p>
    <w:p w14:paraId="0859D7EA" w14:textId="77777777" w:rsidR="00204318" w:rsidRDefault="00204318" w:rsidP="00456A73">
      <w:pPr>
        <w:autoSpaceDE w:val="0"/>
        <w:autoSpaceDN w:val="0"/>
        <w:bidi/>
        <w:adjustRightInd w:val="0"/>
        <w:rPr>
          <w:rFonts w:ascii="Simplified Arabic" w:eastAsia="SimHei" w:hAnsi="Simplified Arabic" w:cs="Simplified Arabic"/>
          <w:b/>
          <w:bCs/>
          <w:sz w:val="28"/>
          <w:szCs w:val="28"/>
        </w:rPr>
      </w:pPr>
    </w:p>
    <w:p w14:paraId="04CA02B5" w14:textId="2E6C35D4" w:rsidR="00D7105D" w:rsidRPr="00204318" w:rsidRDefault="00D7105D" w:rsidP="00204318">
      <w:pPr>
        <w:autoSpaceDE w:val="0"/>
        <w:autoSpaceDN w:val="0"/>
        <w:bidi/>
        <w:adjustRightInd w:val="0"/>
        <w:rPr>
          <w:rFonts w:ascii="Simplified Arabic" w:eastAsia="SimHei" w:hAnsi="Simplified Arabic" w:cs="Simplified Arabic"/>
          <w:sz w:val="28"/>
          <w:szCs w:val="28"/>
        </w:rPr>
      </w:pPr>
      <w:r w:rsidRPr="00204318">
        <w:rPr>
          <w:rFonts w:ascii="Simplified Arabic" w:eastAsia="SimHei" w:hAnsi="Simplified Arabic" w:cs="Simplified Arabic" w:hint="cs"/>
          <w:b/>
          <w:bCs/>
          <w:sz w:val="28"/>
          <w:szCs w:val="28"/>
          <w:rtl/>
        </w:rPr>
        <w:t>متعة للحواس</w:t>
      </w:r>
    </w:p>
    <w:p w14:paraId="681241AD" w14:textId="430841E2" w:rsidR="005F4624" w:rsidRPr="00204318" w:rsidRDefault="00E31A5F" w:rsidP="00566FF5">
      <w:pPr>
        <w:autoSpaceDE w:val="0"/>
        <w:autoSpaceDN w:val="0"/>
        <w:bidi/>
        <w:adjustRightInd w:val="0"/>
        <w:spacing w:after="120"/>
        <w:rPr>
          <w:rFonts w:ascii="Simplified Arabic" w:eastAsia="SimHei" w:hAnsi="Simplified Arabic" w:cs="Simplified Arabic"/>
          <w:sz w:val="28"/>
          <w:szCs w:val="28"/>
        </w:rPr>
      </w:pPr>
      <w:r w:rsidRPr="00204318">
        <w:rPr>
          <w:rFonts w:ascii="Simplified Arabic" w:eastAsia="SimHei" w:hAnsi="Simplified Arabic" w:cs="Simplified Arabic" w:hint="cs"/>
          <w:sz w:val="28"/>
          <w:szCs w:val="28"/>
          <w:rtl/>
        </w:rPr>
        <w:t>انطلاقًا من أهمية هدوء</w:t>
      </w:r>
      <w:r w:rsidR="00CF5844" w:rsidRPr="00204318">
        <w:rPr>
          <w:rFonts w:ascii="Simplified Arabic" w:eastAsia="SimHei" w:hAnsi="Simplified Arabic" w:cs="Simplified Arabic" w:hint="cs"/>
          <w:sz w:val="28"/>
          <w:szCs w:val="28"/>
          <w:rtl/>
        </w:rPr>
        <w:t xml:space="preserve"> المقصورة</w:t>
      </w:r>
      <w:r w:rsidRPr="00204318">
        <w:rPr>
          <w:rFonts w:ascii="Simplified Arabic" w:eastAsia="SimHei" w:hAnsi="Simplified Arabic" w:cs="Simplified Arabic" w:hint="cs"/>
          <w:sz w:val="28"/>
          <w:szCs w:val="28"/>
          <w:rtl/>
        </w:rPr>
        <w:t xml:space="preserve">، ركّز </w:t>
      </w:r>
      <w:r w:rsidR="00D7105D" w:rsidRPr="00204318">
        <w:rPr>
          <w:rFonts w:ascii="Simplified Arabic" w:eastAsia="SimHei" w:hAnsi="Simplified Arabic" w:cs="Simplified Arabic" w:hint="cs"/>
          <w:sz w:val="28"/>
          <w:szCs w:val="28"/>
          <w:rtl/>
        </w:rPr>
        <w:t>مصمم</w:t>
      </w:r>
      <w:r w:rsidRPr="00204318">
        <w:rPr>
          <w:rFonts w:ascii="Simplified Arabic" w:eastAsia="SimHei" w:hAnsi="Simplified Arabic" w:cs="Simplified Arabic" w:hint="cs"/>
          <w:sz w:val="28"/>
          <w:szCs w:val="28"/>
          <w:rtl/>
        </w:rPr>
        <w:t>و</w:t>
      </w:r>
      <w:r w:rsidR="00D7105D" w:rsidRPr="00204318">
        <w:rPr>
          <w:rFonts w:ascii="Simplified Arabic" w:eastAsia="SimHei" w:hAnsi="Simplified Arabic" w:cs="Simplified Arabic" w:hint="cs"/>
          <w:sz w:val="28"/>
          <w:szCs w:val="28"/>
          <w:rtl/>
        </w:rPr>
        <w:t xml:space="preserve"> ومهندس</w:t>
      </w:r>
      <w:r w:rsidRPr="00204318">
        <w:rPr>
          <w:rFonts w:ascii="Simplified Arabic" w:eastAsia="SimHei" w:hAnsi="Simplified Arabic" w:cs="Simplified Arabic" w:hint="cs"/>
          <w:sz w:val="28"/>
          <w:szCs w:val="28"/>
          <w:rtl/>
        </w:rPr>
        <w:t>و</w:t>
      </w:r>
      <w:r w:rsidR="00D7105D" w:rsidRPr="00204318">
        <w:rPr>
          <w:rFonts w:ascii="Simplified Arabic" w:eastAsia="SimHei" w:hAnsi="Simplified Arabic" w:cs="Simplified Arabic" w:hint="cs"/>
          <w:sz w:val="28"/>
          <w:szCs w:val="28"/>
          <w:rtl/>
        </w:rPr>
        <w:t xml:space="preserve"> لين</w:t>
      </w:r>
      <w:r w:rsidRPr="00204318">
        <w:rPr>
          <w:rFonts w:ascii="Simplified Arabic" w:eastAsia="SimHei" w:hAnsi="Simplified Arabic" w:cs="Simplified Arabic" w:hint="cs"/>
          <w:sz w:val="28"/>
          <w:szCs w:val="28"/>
          <w:rtl/>
        </w:rPr>
        <w:t xml:space="preserve">كون على كل </w:t>
      </w:r>
      <w:r w:rsidR="00D7105D" w:rsidRPr="00204318">
        <w:rPr>
          <w:rFonts w:ascii="Simplified Arabic" w:eastAsia="SimHei" w:hAnsi="Simplified Arabic" w:cs="Simplified Arabic" w:hint="cs"/>
          <w:sz w:val="28"/>
          <w:szCs w:val="28"/>
          <w:rtl/>
        </w:rPr>
        <w:t>التفاصيل</w:t>
      </w:r>
      <w:r w:rsidRPr="00204318">
        <w:rPr>
          <w:rFonts w:ascii="Simplified Arabic" w:eastAsia="SimHei" w:hAnsi="Simplified Arabic" w:cs="Simplified Arabic" w:hint="cs"/>
          <w:sz w:val="28"/>
          <w:szCs w:val="28"/>
          <w:rtl/>
        </w:rPr>
        <w:t xml:space="preserve"> كي يجعلوا كورسير متعة</w:t>
      </w:r>
      <w:r w:rsidR="00CF5844" w:rsidRPr="00204318">
        <w:rPr>
          <w:rFonts w:ascii="Simplified Arabic" w:eastAsia="SimHei" w:hAnsi="Simplified Arabic" w:cs="Simplified Arabic" w:hint="cs"/>
          <w:sz w:val="28"/>
          <w:szCs w:val="28"/>
          <w:rtl/>
        </w:rPr>
        <w:t>ً</w:t>
      </w:r>
      <w:r w:rsidRPr="00204318">
        <w:rPr>
          <w:rFonts w:ascii="Simplified Arabic" w:eastAsia="SimHei" w:hAnsi="Simplified Arabic" w:cs="Simplified Arabic" w:hint="cs"/>
          <w:sz w:val="28"/>
          <w:szCs w:val="28"/>
          <w:rtl/>
        </w:rPr>
        <w:t xml:space="preserve"> للحواس</w:t>
      </w:r>
      <w:r w:rsidR="00D7105D" w:rsidRPr="00204318">
        <w:rPr>
          <w:rFonts w:ascii="Simplified Arabic" w:eastAsia="SimHei" w:hAnsi="Simplified Arabic" w:cs="Simplified Arabic" w:hint="cs"/>
          <w:sz w:val="28"/>
          <w:szCs w:val="28"/>
          <w:rtl/>
        </w:rPr>
        <w:t xml:space="preserve">. </w:t>
      </w:r>
      <w:r w:rsidR="00204318" w:rsidRPr="00204318">
        <w:rPr>
          <w:rFonts w:ascii="Simplified Arabic" w:eastAsia="SimHei" w:hAnsi="Simplified Arabic" w:cs="Simplified Arabic"/>
          <w:sz w:val="28"/>
          <w:szCs w:val="28"/>
          <w:rtl/>
        </w:rPr>
        <w:t>ولتوفير تجربة ركوب هادئة، زُودت السيارة بجدار مزدوج في حجرة المحّرك يشكل حاجزاً إضافياً لتخفيف كمية الصوت التي تصل إلى الركاب عبر المحرك</w:t>
      </w:r>
      <w:r w:rsidR="00D7105D" w:rsidRPr="00204318">
        <w:rPr>
          <w:rFonts w:ascii="Simplified Arabic" w:eastAsia="SimHei" w:hAnsi="Simplified Arabic" w:cs="Simplified Arabic" w:hint="cs"/>
          <w:sz w:val="28"/>
          <w:szCs w:val="28"/>
          <w:rtl/>
        </w:rPr>
        <w:t xml:space="preserve">. </w:t>
      </w:r>
      <w:r w:rsidR="00CA7344" w:rsidRPr="00204318">
        <w:rPr>
          <w:rFonts w:ascii="Simplified Arabic" w:eastAsia="SimHei" w:hAnsi="Simplified Arabic" w:cs="Simplified Arabic" w:hint="cs"/>
          <w:sz w:val="28"/>
          <w:szCs w:val="28"/>
          <w:rtl/>
        </w:rPr>
        <w:t xml:space="preserve">كما يعزّز </w:t>
      </w:r>
      <w:r w:rsidR="00D7105D" w:rsidRPr="00204318">
        <w:rPr>
          <w:rFonts w:ascii="Simplified Arabic" w:eastAsia="SimHei" w:hAnsi="Simplified Arabic" w:cs="Simplified Arabic" w:hint="cs"/>
          <w:sz w:val="28"/>
          <w:szCs w:val="28"/>
          <w:rtl/>
        </w:rPr>
        <w:t xml:space="preserve">التحكم النشط </w:t>
      </w:r>
      <w:r w:rsidR="00CA7344" w:rsidRPr="00204318">
        <w:rPr>
          <w:rFonts w:ascii="Simplified Arabic" w:eastAsia="SimHei" w:hAnsi="Simplified Arabic" w:cs="Simplified Arabic" w:hint="cs"/>
          <w:sz w:val="28"/>
          <w:szCs w:val="28"/>
          <w:rtl/>
        </w:rPr>
        <w:t>ب</w:t>
      </w:r>
      <w:r w:rsidR="00D7105D" w:rsidRPr="00204318">
        <w:rPr>
          <w:rFonts w:ascii="Simplified Arabic" w:eastAsia="SimHei" w:hAnsi="Simplified Arabic" w:cs="Simplified Arabic" w:hint="cs"/>
          <w:sz w:val="28"/>
          <w:szCs w:val="28"/>
          <w:rtl/>
        </w:rPr>
        <w:t xml:space="preserve">الضوضاء </w:t>
      </w:r>
      <w:r w:rsidR="00CA7344" w:rsidRPr="00204318">
        <w:rPr>
          <w:rFonts w:ascii="Simplified Arabic" w:eastAsia="SimHei" w:hAnsi="Simplified Arabic" w:cs="Simplified Arabic" w:hint="cs"/>
          <w:sz w:val="28"/>
          <w:szCs w:val="28"/>
          <w:rtl/>
        </w:rPr>
        <w:t xml:space="preserve">من </w:t>
      </w:r>
      <w:r w:rsidR="00D7105D" w:rsidRPr="00204318">
        <w:rPr>
          <w:rFonts w:ascii="Simplified Arabic" w:eastAsia="SimHei" w:hAnsi="Simplified Arabic" w:cs="Simplified Arabic" w:hint="cs"/>
          <w:sz w:val="28"/>
          <w:szCs w:val="28"/>
          <w:rtl/>
        </w:rPr>
        <w:t>جودة الصوت بشكل عام</w:t>
      </w:r>
      <w:r w:rsidR="00D7105D" w:rsidRPr="00204318">
        <w:rPr>
          <w:rFonts w:ascii="Simplified Arabic" w:eastAsia="SimHei" w:hAnsi="Simplified Arabic" w:cs="Simplified Arabic" w:hint="cs"/>
          <w:sz w:val="28"/>
          <w:szCs w:val="28"/>
        </w:rPr>
        <w:t>.</w:t>
      </w:r>
    </w:p>
    <w:p w14:paraId="79923CD2" w14:textId="7E34321E" w:rsidR="00D7105D" w:rsidRPr="00204318" w:rsidRDefault="00CA7344" w:rsidP="00566FF5">
      <w:pPr>
        <w:autoSpaceDE w:val="0"/>
        <w:autoSpaceDN w:val="0"/>
        <w:bidi/>
        <w:adjustRightInd w:val="0"/>
        <w:spacing w:after="120"/>
        <w:rPr>
          <w:rFonts w:ascii="Simplified Arabic" w:eastAsia="SimHei" w:hAnsi="Simplified Arabic" w:cs="Simplified Arabic"/>
          <w:sz w:val="28"/>
          <w:szCs w:val="28"/>
        </w:rPr>
      </w:pPr>
      <w:r w:rsidRPr="00204318">
        <w:rPr>
          <w:rFonts w:ascii="Simplified Arabic" w:eastAsia="SimHei" w:hAnsi="Simplified Arabic" w:cs="Simplified Arabic" w:hint="cs"/>
          <w:sz w:val="28"/>
          <w:szCs w:val="28"/>
          <w:rtl/>
        </w:rPr>
        <w:t>و</w:t>
      </w:r>
      <w:r w:rsidR="00E31A5F" w:rsidRPr="00204318">
        <w:rPr>
          <w:rFonts w:ascii="Simplified Arabic" w:eastAsia="SimHei" w:hAnsi="Simplified Arabic" w:cs="Simplified Arabic" w:hint="cs"/>
          <w:sz w:val="28"/>
          <w:szCs w:val="28"/>
          <w:rtl/>
        </w:rPr>
        <w:t>ي</w:t>
      </w:r>
      <w:r w:rsidRPr="00204318">
        <w:rPr>
          <w:rFonts w:ascii="Simplified Arabic" w:eastAsia="SimHei" w:hAnsi="Simplified Arabic" w:cs="Simplified Arabic" w:hint="cs"/>
          <w:sz w:val="28"/>
          <w:szCs w:val="28"/>
          <w:rtl/>
        </w:rPr>
        <w:t>تم ت</w:t>
      </w:r>
      <w:r w:rsidR="00E31A5F" w:rsidRPr="00204318">
        <w:rPr>
          <w:rFonts w:ascii="Simplified Arabic" w:eastAsia="SimHei" w:hAnsi="Simplified Arabic" w:cs="Simplified Arabic" w:hint="cs"/>
          <w:sz w:val="28"/>
          <w:szCs w:val="28"/>
          <w:rtl/>
        </w:rPr>
        <w:t>عز</w:t>
      </w:r>
      <w:r w:rsidRPr="00204318">
        <w:rPr>
          <w:rFonts w:ascii="Simplified Arabic" w:eastAsia="SimHei" w:hAnsi="Simplified Arabic" w:cs="Simplified Arabic" w:hint="cs"/>
          <w:sz w:val="28"/>
          <w:szCs w:val="28"/>
          <w:rtl/>
        </w:rPr>
        <w:t>ي</w:t>
      </w:r>
      <w:r w:rsidR="00E31A5F" w:rsidRPr="00204318">
        <w:rPr>
          <w:rFonts w:ascii="Simplified Arabic" w:eastAsia="SimHei" w:hAnsi="Simplified Arabic" w:cs="Simplified Arabic" w:hint="cs"/>
          <w:sz w:val="28"/>
          <w:szCs w:val="28"/>
          <w:rtl/>
        </w:rPr>
        <w:t>ز</w:t>
      </w:r>
      <w:r w:rsidR="00D7105D" w:rsidRPr="00204318">
        <w:rPr>
          <w:rFonts w:ascii="Simplified Arabic" w:eastAsia="SimHei" w:hAnsi="Simplified Arabic" w:cs="Simplified Arabic" w:hint="cs"/>
          <w:sz w:val="28"/>
          <w:szCs w:val="28"/>
          <w:rtl/>
        </w:rPr>
        <w:t xml:space="preserve"> جو ال</w:t>
      </w:r>
      <w:r w:rsidR="00E31A5F" w:rsidRPr="00204318">
        <w:rPr>
          <w:rFonts w:ascii="Simplified Arabic" w:eastAsia="SimHei" w:hAnsi="Simplified Arabic" w:cs="Simplified Arabic" w:hint="cs"/>
          <w:sz w:val="28"/>
          <w:szCs w:val="28"/>
          <w:rtl/>
        </w:rPr>
        <w:t>هدوء</w:t>
      </w:r>
      <w:r w:rsidR="00D7105D" w:rsidRPr="00204318">
        <w:rPr>
          <w:rFonts w:ascii="Simplified Arabic" w:eastAsia="SimHei" w:hAnsi="Simplified Arabic" w:cs="Simplified Arabic" w:hint="cs"/>
          <w:sz w:val="28"/>
          <w:szCs w:val="28"/>
          <w:rtl/>
        </w:rPr>
        <w:t xml:space="preserve"> </w:t>
      </w:r>
      <w:r w:rsidR="00E31A5F" w:rsidRPr="00204318">
        <w:rPr>
          <w:rFonts w:ascii="Simplified Arabic" w:eastAsia="SimHei" w:hAnsi="Simplified Arabic" w:cs="Simplified Arabic" w:hint="cs"/>
          <w:sz w:val="28"/>
          <w:szCs w:val="28"/>
          <w:rtl/>
        </w:rPr>
        <w:t>عبر</w:t>
      </w:r>
      <w:r w:rsidR="00D7105D" w:rsidRPr="00204318">
        <w:rPr>
          <w:rFonts w:ascii="Simplified Arabic" w:eastAsia="SimHei" w:hAnsi="Simplified Arabic" w:cs="Simplified Arabic" w:hint="cs"/>
          <w:sz w:val="28"/>
          <w:szCs w:val="28"/>
          <w:rtl/>
        </w:rPr>
        <w:t xml:space="preserve"> </w:t>
      </w:r>
      <w:r w:rsidR="00776A05" w:rsidRPr="00204318">
        <w:rPr>
          <w:rFonts w:ascii="Simplified Arabic" w:eastAsia="SimHei" w:hAnsi="Simplified Arabic" w:cs="Simplified Arabic" w:hint="cs"/>
          <w:sz w:val="28"/>
          <w:szCs w:val="28"/>
          <w:rtl/>
        </w:rPr>
        <w:t>ست</w:t>
      </w:r>
      <w:r w:rsidR="00D7105D" w:rsidRPr="00204318">
        <w:rPr>
          <w:rFonts w:ascii="Simplified Arabic" w:eastAsia="SimHei" w:hAnsi="Simplified Arabic" w:cs="Simplified Arabic" w:hint="cs"/>
          <w:sz w:val="28"/>
          <w:szCs w:val="28"/>
          <w:rtl/>
        </w:rPr>
        <w:t xml:space="preserve"> </w:t>
      </w:r>
      <w:r w:rsidR="00E31A5F" w:rsidRPr="00204318">
        <w:rPr>
          <w:rFonts w:ascii="Simplified Arabic" w:eastAsia="SimHei" w:hAnsi="Simplified Arabic" w:cs="Simplified Arabic" w:hint="cs"/>
          <w:sz w:val="28"/>
          <w:szCs w:val="28"/>
          <w:rtl/>
        </w:rPr>
        <w:t>معزوفات</w:t>
      </w:r>
      <w:r w:rsidR="00D7105D" w:rsidRPr="00204318">
        <w:rPr>
          <w:rFonts w:ascii="Simplified Arabic" w:eastAsia="SimHei" w:hAnsi="Simplified Arabic" w:cs="Simplified Arabic" w:hint="cs"/>
          <w:sz w:val="28"/>
          <w:szCs w:val="28"/>
          <w:rtl/>
        </w:rPr>
        <w:t xml:space="preserve"> سمفونية فريدة من نوعها. </w:t>
      </w:r>
      <w:r w:rsidR="00E31A5F" w:rsidRPr="00204318">
        <w:rPr>
          <w:rFonts w:ascii="Simplified Arabic" w:eastAsia="SimHei" w:hAnsi="Simplified Arabic" w:cs="Simplified Arabic" w:hint="cs"/>
          <w:sz w:val="28"/>
          <w:szCs w:val="28"/>
          <w:rtl/>
        </w:rPr>
        <w:t xml:space="preserve">وقد سجّلت هذه </w:t>
      </w:r>
      <w:r w:rsidR="00D7105D" w:rsidRPr="00204318">
        <w:rPr>
          <w:rFonts w:ascii="Simplified Arabic" w:eastAsia="SimHei" w:hAnsi="Simplified Arabic" w:cs="Simplified Arabic" w:hint="cs"/>
          <w:sz w:val="28"/>
          <w:szCs w:val="28"/>
          <w:rtl/>
        </w:rPr>
        <w:t>ال</w:t>
      </w:r>
      <w:r w:rsidR="00E31A5F" w:rsidRPr="00204318">
        <w:rPr>
          <w:rFonts w:ascii="Simplified Arabic" w:eastAsia="SimHei" w:hAnsi="Simplified Arabic" w:cs="Simplified Arabic" w:hint="cs"/>
          <w:sz w:val="28"/>
          <w:szCs w:val="28"/>
          <w:rtl/>
        </w:rPr>
        <w:t xml:space="preserve">معزوفات </w:t>
      </w:r>
      <w:r w:rsidRPr="00204318">
        <w:rPr>
          <w:rFonts w:ascii="Simplified Arabic" w:eastAsia="SimHei" w:hAnsi="Simplified Arabic" w:cs="Simplified Arabic" w:hint="cs"/>
          <w:sz w:val="28"/>
          <w:szCs w:val="28"/>
          <w:rtl/>
        </w:rPr>
        <w:t>الرائعة</w:t>
      </w:r>
      <w:r w:rsidR="00D7105D" w:rsidRPr="00204318">
        <w:rPr>
          <w:rFonts w:ascii="Simplified Arabic" w:eastAsia="SimHei" w:hAnsi="Simplified Arabic" w:cs="Simplified Arabic" w:hint="cs"/>
          <w:sz w:val="28"/>
          <w:szCs w:val="28"/>
          <w:rtl/>
        </w:rPr>
        <w:t xml:space="preserve"> أوركسترا ديترويت </w:t>
      </w:r>
      <w:r w:rsidR="00E31A5F" w:rsidRPr="00204318">
        <w:rPr>
          <w:rFonts w:ascii="Simplified Arabic" w:eastAsia="SimHei" w:hAnsi="Simplified Arabic" w:cs="Simplified Arabic" w:hint="cs"/>
          <w:sz w:val="28"/>
          <w:szCs w:val="28"/>
          <w:rtl/>
        </w:rPr>
        <w:t>ال</w:t>
      </w:r>
      <w:r w:rsidR="00D7105D" w:rsidRPr="00204318">
        <w:rPr>
          <w:rFonts w:ascii="Simplified Arabic" w:eastAsia="SimHei" w:hAnsi="Simplified Arabic" w:cs="Simplified Arabic" w:hint="cs"/>
          <w:sz w:val="28"/>
          <w:szCs w:val="28"/>
          <w:rtl/>
        </w:rPr>
        <w:t>سيمفوني</w:t>
      </w:r>
      <w:r w:rsidR="00E31A5F" w:rsidRPr="00204318">
        <w:rPr>
          <w:rFonts w:ascii="Simplified Arabic" w:eastAsia="SimHei" w:hAnsi="Simplified Arabic" w:cs="Simplified Arabic" w:hint="cs"/>
          <w:sz w:val="28"/>
          <w:szCs w:val="28"/>
          <w:rtl/>
        </w:rPr>
        <w:t>ة</w:t>
      </w:r>
      <w:r w:rsidR="00D7105D" w:rsidRPr="00204318">
        <w:rPr>
          <w:rFonts w:ascii="Simplified Arabic" w:eastAsia="SimHei" w:hAnsi="Simplified Arabic" w:cs="Simplified Arabic" w:hint="cs"/>
          <w:sz w:val="28"/>
          <w:szCs w:val="28"/>
          <w:rtl/>
        </w:rPr>
        <w:t xml:space="preserve">، </w:t>
      </w:r>
      <w:r w:rsidR="00E31A5F" w:rsidRPr="00204318">
        <w:rPr>
          <w:rFonts w:ascii="Simplified Arabic" w:eastAsia="SimHei" w:hAnsi="Simplified Arabic" w:cs="Simplified Arabic" w:hint="cs"/>
          <w:sz w:val="28"/>
          <w:szCs w:val="28"/>
          <w:rtl/>
        </w:rPr>
        <w:t xml:space="preserve">وتهدف هذه الإضافة المميزة إلى </w:t>
      </w:r>
      <w:r w:rsidRPr="00204318">
        <w:rPr>
          <w:rFonts w:ascii="Simplified Arabic" w:eastAsia="SimHei" w:hAnsi="Simplified Arabic" w:cs="Simplified Arabic" w:hint="cs"/>
          <w:sz w:val="28"/>
          <w:szCs w:val="28"/>
          <w:rtl/>
        </w:rPr>
        <w:t>استبدال</w:t>
      </w:r>
      <w:r w:rsidR="00D7105D" w:rsidRPr="00204318">
        <w:rPr>
          <w:rFonts w:ascii="Simplified Arabic" w:eastAsia="SimHei" w:hAnsi="Simplified Arabic" w:cs="Simplified Arabic" w:hint="cs"/>
          <w:sz w:val="28"/>
          <w:szCs w:val="28"/>
          <w:rtl/>
        </w:rPr>
        <w:t xml:space="preserve"> التنبيهات الإلكترونية </w:t>
      </w:r>
      <w:r w:rsidRPr="00204318">
        <w:rPr>
          <w:rFonts w:ascii="Simplified Arabic" w:eastAsia="SimHei" w:hAnsi="Simplified Arabic" w:cs="Simplified Arabic" w:hint="cs"/>
          <w:sz w:val="28"/>
          <w:szCs w:val="28"/>
          <w:rtl/>
        </w:rPr>
        <w:t>المعتادة</w:t>
      </w:r>
      <w:r w:rsidR="00D7105D" w:rsidRPr="00204318">
        <w:rPr>
          <w:rFonts w:ascii="Simplified Arabic" w:eastAsia="SimHei" w:hAnsi="Simplified Arabic" w:cs="Simplified Arabic" w:hint="cs"/>
          <w:sz w:val="28"/>
          <w:szCs w:val="28"/>
          <w:rtl/>
        </w:rPr>
        <w:t xml:space="preserve"> </w:t>
      </w:r>
      <w:r w:rsidRPr="00204318">
        <w:rPr>
          <w:rFonts w:ascii="Simplified Arabic" w:eastAsia="SimHei" w:hAnsi="Simplified Arabic" w:cs="Simplified Arabic" w:hint="cs"/>
          <w:sz w:val="28"/>
          <w:szCs w:val="28"/>
          <w:rtl/>
        </w:rPr>
        <w:t>التي تعلم</w:t>
      </w:r>
      <w:r w:rsidR="00D7105D" w:rsidRPr="00204318">
        <w:rPr>
          <w:rFonts w:ascii="Simplified Arabic" w:eastAsia="SimHei" w:hAnsi="Simplified Arabic" w:cs="Simplified Arabic" w:hint="cs"/>
          <w:sz w:val="28"/>
          <w:szCs w:val="28"/>
          <w:rtl/>
        </w:rPr>
        <w:t xml:space="preserve"> السائقين بكل شيء</w:t>
      </w:r>
      <w:r w:rsidRPr="00204318">
        <w:rPr>
          <w:rFonts w:ascii="Simplified Arabic" w:eastAsia="SimHei" w:hAnsi="Simplified Arabic" w:cs="Simplified Arabic" w:hint="cs"/>
          <w:sz w:val="28"/>
          <w:szCs w:val="28"/>
          <w:rtl/>
        </w:rPr>
        <w:t>، سواء</w:t>
      </w:r>
      <w:r w:rsidR="00204318">
        <w:rPr>
          <w:rFonts w:ascii="Simplified Arabic" w:eastAsia="SimHei" w:hAnsi="Simplified Arabic" w:cs="Simplified Arabic"/>
          <w:sz w:val="28"/>
          <w:szCs w:val="28"/>
        </w:rPr>
        <w:t xml:space="preserve"> </w:t>
      </w:r>
      <w:r w:rsidRPr="00204318">
        <w:rPr>
          <w:rFonts w:ascii="Simplified Arabic" w:eastAsia="SimHei" w:hAnsi="Simplified Arabic" w:cs="Simplified Arabic" w:hint="cs"/>
          <w:sz w:val="28"/>
          <w:szCs w:val="28"/>
          <w:rtl/>
        </w:rPr>
        <w:t xml:space="preserve">التنبيه من </w:t>
      </w:r>
      <w:r w:rsidR="00D7105D" w:rsidRPr="00204318">
        <w:rPr>
          <w:rFonts w:ascii="Simplified Arabic" w:eastAsia="SimHei" w:hAnsi="Simplified Arabic" w:cs="Simplified Arabic" w:hint="cs"/>
          <w:sz w:val="28"/>
          <w:szCs w:val="28"/>
          <w:rtl/>
        </w:rPr>
        <w:t xml:space="preserve">باب الوقود المفتوح </w:t>
      </w:r>
      <w:r w:rsidRPr="00204318">
        <w:rPr>
          <w:rFonts w:ascii="Simplified Arabic" w:eastAsia="SimHei" w:hAnsi="Simplified Arabic" w:cs="Simplified Arabic" w:hint="cs"/>
          <w:sz w:val="28"/>
          <w:szCs w:val="28"/>
          <w:rtl/>
        </w:rPr>
        <w:t>أو</w:t>
      </w:r>
      <w:r w:rsidR="00D7105D" w:rsidRPr="00204318">
        <w:rPr>
          <w:rFonts w:ascii="Simplified Arabic" w:eastAsia="SimHei" w:hAnsi="Simplified Arabic" w:cs="Simplified Arabic" w:hint="cs"/>
          <w:sz w:val="28"/>
          <w:szCs w:val="28"/>
          <w:rtl/>
        </w:rPr>
        <w:t xml:space="preserve"> </w:t>
      </w:r>
      <w:r w:rsidRPr="00204318">
        <w:rPr>
          <w:rFonts w:ascii="Simplified Arabic" w:eastAsia="SimHei" w:hAnsi="Simplified Arabic" w:cs="Simplified Arabic" w:hint="cs"/>
          <w:sz w:val="28"/>
          <w:szCs w:val="28"/>
          <w:rtl/>
        </w:rPr>
        <w:t xml:space="preserve">التذكير بوضع </w:t>
      </w:r>
      <w:r w:rsidR="00D7105D" w:rsidRPr="00204318">
        <w:rPr>
          <w:rFonts w:ascii="Simplified Arabic" w:eastAsia="SimHei" w:hAnsi="Simplified Arabic" w:cs="Simplified Arabic" w:hint="cs"/>
          <w:sz w:val="28"/>
          <w:szCs w:val="28"/>
          <w:rtl/>
        </w:rPr>
        <w:t xml:space="preserve">حزام </w:t>
      </w:r>
      <w:r w:rsidRPr="00204318">
        <w:rPr>
          <w:rFonts w:ascii="Simplified Arabic" w:eastAsia="SimHei" w:hAnsi="Simplified Arabic" w:cs="Simplified Arabic" w:hint="cs"/>
          <w:sz w:val="28"/>
          <w:szCs w:val="28"/>
          <w:rtl/>
        </w:rPr>
        <w:t>الأمان</w:t>
      </w:r>
      <w:r w:rsidR="00D7105D" w:rsidRPr="00204318">
        <w:rPr>
          <w:rFonts w:ascii="Simplified Arabic" w:eastAsia="SimHei" w:hAnsi="Simplified Arabic" w:cs="Simplified Arabic" w:hint="cs"/>
          <w:sz w:val="28"/>
          <w:szCs w:val="28"/>
        </w:rPr>
        <w:t>.</w:t>
      </w:r>
    </w:p>
    <w:p w14:paraId="09C0B3D5" w14:textId="5804933A" w:rsidR="00D7105D" w:rsidRPr="00204318" w:rsidRDefault="00FA053C" w:rsidP="00566FF5">
      <w:pPr>
        <w:autoSpaceDE w:val="0"/>
        <w:autoSpaceDN w:val="0"/>
        <w:bidi/>
        <w:adjustRightInd w:val="0"/>
        <w:spacing w:after="120"/>
        <w:rPr>
          <w:rFonts w:ascii="Simplified Arabic" w:eastAsia="SimHei" w:hAnsi="Simplified Arabic" w:cs="Simplified Arabic"/>
          <w:sz w:val="28"/>
          <w:szCs w:val="28"/>
        </w:rPr>
      </w:pPr>
      <w:r w:rsidRPr="00204318">
        <w:rPr>
          <w:rFonts w:ascii="Simplified Arabic" w:eastAsia="SimHei" w:hAnsi="Simplified Arabic" w:cs="Simplified Arabic" w:hint="cs"/>
          <w:sz w:val="28"/>
          <w:szCs w:val="28"/>
          <w:rtl/>
        </w:rPr>
        <w:t>كما يتوفّر في السيارة</w:t>
      </w:r>
      <w:r w:rsidR="00D7105D" w:rsidRPr="00204318">
        <w:rPr>
          <w:rFonts w:ascii="Simplified Arabic" w:eastAsia="SimHei" w:hAnsi="Simplified Arabic" w:cs="Simplified Arabic" w:hint="cs"/>
          <w:sz w:val="28"/>
          <w:szCs w:val="28"/>
          <w:rtl/>
        </w:rPr>
        <w:t xml:space="preserve"> نظام </w:t>
      </w:r>
      <w:r w:rsidR="00D7105D" w:rsidRPr="00204318">
        <w:rPr>
          <w:rFonts w:ascii="Simplified Arabic" w:eastAsia="SimHei" w:hAnsi="Simplified Arabic" w:cs="Simplified Arabic" w:hint="cs"/>
          <w:sz w:val="28"/>
          <w:szCs w:val="28"/>
        </w:rPr>
        <w:t>Revel™</w:t>
      </w:r>
      <w:r w:rsidRPr="00204318">
        <w:rPr>
          <w:rFonts w:ascii="Simplified Arabic" w:eastAsia="SimHei" w:hAnsi="Simplified Arabic" w:cs="Simplified Arabic" w:hint="cs"/>
          <w:sz w:val="28"/>
          <w:szCs w:val="28"/>
          <w:rtl/>
        </w:rPr>
        <w:t xml:space="preserve"> الصوتي الرائد </w:t>
      </w:r>
      <w:r w:rsidR="004A1C5F" w:rsidRPr="00204318">
        <w:rPr>
          <w:rFonts w:ascii="Simplified Arabic" w:eastAsia="SimHei" w:hAnsi="Simplified Arabic" w:cs="Simplified Arabic" w:hint="cs"/>
          <w:sz w:val="28"/>
          <w:szCs w:val="28"/>
          <w:rtl/>
        </w:rPr>
        <w:t>بـ 14</w:t>
      </w:r>
      <w:r w:rsidRPr="00204318">
        <w:rPr>
          <w:rFonts w:ascii="Simplified Arabic" w:eastAsia="SimHei" w:hAnsi="Simplified Arabic" w:cs="Simplified Arabic" w:hint="cs"/>
          <w:sz w:val="28"/>
          <w:szCs w:val="28"/>
          <w:rtl/>
        </w:rPr>
        <w:t xml:space="preserve"> مكبرًا للصوت</w:t>
      </w:r>
      <w:r w:rsidR="004A1C5F" w:rsidRPr="00204318">
        <w:rPr>
          <w:rFonts w:ascii="Simplified Arabic" w:eastAsia="SimHei" w:hAnsi="Simplified Arabic" w:cs="Simplified Arabic" w:hint="cs"/>
          <w:sz w:val="28"/>
          <w:szCs w:val="28"/>
          <w:rtl/>
        </w:rPr>
        <w:t>،</w:t>
      </w:r>
      <w:r w:rsidR="00D7105D" w:rsidRPr="00204318">
        <w:rPr>
          <w:rFonts w:ascii="Simplified Arabic" w:eastAsia="SimHei" w:hAnsi="Simplified Arabic" w:cs="Simplified Arabic" w:hint="cs"/>
          <w:sz w:val="28"/>
          <w:szCs w:val="28"/>
          <w:rtl/>
        </w:rPr>
        <w:t xml:space="preserve"> </w:t>
      </w:r>
      <w:r w:rsidR="004A1C5F" w:rsidRPr="00204318">
        <w:rPr>
          <w:rFonts w:ascii="Simplified Arabic" w:eastAsia="SimHei" w:hAnsi="Simplified Arabic" w:cs="Simplified Arabic" w:hint="cs"/>
          <w:sz w:val="28"/>
          <w:szCs w:val="28"/>
          <w:rtl/>
        </w:rPr>
        <w:t xml:space="preserve">الذي </w:t>
      </w:r>
      <w:r w:rsidR="00D7105D" w:rsidRPr="00204318">
        <w:rPr>
          <w:rFonts w:ascii="Simplified Arabic" w:eastAsia="SimHei" w:hAnsi="Simplified Arabic" w:cs="Simplified Arabic" w:hint="cs"/>
          <w:sz w:val="28"/>
          <w:szCs w:val="28"/>
          <w:rtl/>
        </w:rPr>
        <w:t>يتيح للعملاء</w:t>
      </w:r>
      <w:r w:rsidR="004A1C5F" w:rsidRPr="00204318">
        <w:rPr>
          <w:rFonts w:ascii="Simplified Arabic" w:eastAsia="SimHei" w:hAnsi="Simplified Arabic" w:cs="Simplified Arabic" w:hint="cs"/>
          <w:sz w:val="28"/>
          <w:szCs w:val="28"/>
          <w:rtl/>
        </w:rPr>
        <w:t xml:space="preserve"> </w:t>
      </w:r>
      <w:r w:rsidR="00204318">
        <w:rPr>
          <w:rFonts w:ascii="Simplified Arabic" w:eastAsia="SimHei" w:hAnsi="Simplified Arabic" w:cs="Simplified Arabic" w:hint="cs"/>
          <w:sz w:val="28"/>
          <w:szCs w:val="28"/>
          <w:rtl/>
        </w:rPr>
        <w:t>التعمق</w:t>
      </w:r>
      <w:r w:rsidR="004A1C5F" w:rsidRPr="00204318">
        <w:rPr>
          <w:rFonts w:ascii="Simplified Arabic" w:eastAsia="SimHei" w:hAnsi="Simplified Arabic" w:cs="Simplified Arabic" w:hint="cs"/>
          <w:sz w:val="28"/>
          <w:szCs w:val="28"/>
          <w:rtl/>
        </w:rPr>
        <w:t xml:space="preserve"> ب</w:t>
      </w:r>
      <w:r w:rsidR="00D3205A" w:rsidRPr="00204318">
        <w:rPr>
          <w:rFonts w:ascii="Simplified Arabic" w:eastAsia="SimHei" w:hAnsi="Simplified Arabic" w:cs="Simplified Arabic" w:hint="cs"/>
          <w:sz w:val="28"/>
          <w:szCs w:val="28"/>
          <w:rtl/>
        </w:rPr>
        <w:t>ج</w:t>
      </w:r>
      <w:r w:rsidR="00E062CF" w:rsidRPr="00204318">
        <w:rPr>
          <w:rFonts w:ascii="Simplified Arabic" w:eastAsia="SimHei" w:hAnsi="Simplified Arabic" w:cs="Simplified Arabic" w:hint="cs"/>
          <w:sz w:val="28"/>
          <w:szCs w:val="28"/>
          <w:rtl/>
        </w:rPr>
        <w:t xml:space="preserve">ودة </w:t>
      </w:r>
      <w:r w:rsidR="004A1C5F" w:rsidRPr="00204318">
        <w:rPr>
          <w:rFonts w:ascii="Simplified Arabic" w:eastAsia="SimHei" w:hAnsi="Simplified Arabic" w:cs="Simplified Arabic" w:hint="cs"/>
          <w:sz w:val="28"/>
          <w:szCs w:val="28"/>
          <w:rtl/>
        </w:rPr>
        <w:t>الصوت. وتتميّز جميع سيارات لينكون</w:t>
      </w:r>
      <w:r w:rsidR="00D7105D" w:rsidRPr="00204318">
        <w:rPr>
          <w:rFonts w:ascii="Simplified Arabic" w:eastAsia="SimHei" w:hAnsi="Simplified Arabic" w:cs="Simplified Arabic" w:hint="cs"/>
          <w:sz w:val="28"/>
          <w:szCs w:val="28"/>
          <w:rtl/>
        </w:rPr>
        <w:t xml:space="preserve"> </w:t>
      </w:r>
      <w:r w:rsidR="004A1C5F" w:rsidRPr="00204318">
        <w:rPr>
          <w:rFonts w:ascii="Simplified Arabic" w:eastAsia="SimHei" w:hAnsi="Simplified Arabic" w:cs="Simplified Arabic" w:hint="cs"/>
          <w:sz w:val="28"/>
          <w:szCs w:val="28"/>
          <w:rtl/>
        </w:rPr>
        <w:t xml:space="preserve">بأنظمة </w:t>
      </w:r>
      <w:r w:rsidR="00A336BD" w:rsidRPr="00204318">
        <w:rPr>
          <w:rFonts w:ascii="Simplified Arabic" w:eastAsia="SimHei" w:hAnsi="Simplified Arabic" w:cs="Simplified Arabic" w:hint="cs"/>
          <w:sz w:val="28"/>
          <w:szCs w:val="28"/>
        </w:rPr>
        <w:t>Revel™</w:t>
      </w:r>
      <w:r w:rsidR="00A336BD" w:rsidRPr="00204318">
        <w:rPr>
          <w:rFonts w:ascii="Simplified Arabic" w:eastAsia="SimHei" w:hAnsi="Simplified Arabic" w:cs="Simplified Arabic" w:hint="cs"/>
          <w:sz w:val="28"/>
          <w:szCs w:val="28"/>
          <w:rtl/>
        </w:rPr>
        <w:t xml:space="preserve"> </w:t>
      </w:r>
      <w:r w:rsidR="004A1C5F" w:rsidRPr="00204318">
        <w:rPr>
          <w:rFonts w:ascii="Simplified Arabic" w:eastAsia="SimHei" w:hAnsi="Simplified Arabic" w:cs="Simplified Arabic" w:hint="cs"/>
          <w:sz w:val="28"/>
          <w:szCs w:val="28"/>
          <w:rtl/>
          <w:lang w:bidi="ar-AE"/>
        </w:rPr>
        <w:t xml:space="preserve">الصوتية التي تتضمّن </w:t>
      </w:r>
      <w:r w:rsidR="00D7105D" w:rsidRPr="00204318">
        <w:rPr>
          <w:rFonts w:ascii="Simplified Arabic" w:eastAsia="SimHei" w:hAnsi="Simplified Arabic" w:cs="Simplified Arabic" w:hint="cs"/>
          <w:sz w:val="28"/>
          <w:szCs w:val="28"/>
          <w:rtl/>
        </w:rPr>
        <w:t xml:space="preserve">المواضع </w:t>
      </w:r>
      <w:r w:rsidR="004A1C5F" w:rsidRPr="00204318">
        <w:rPr>
          <w:rFonts w:ascii="Simplified Arabic" w:eastAsia="SimHei" w:hAnsi="Simplified Arabic" w:cs="Simplified Arabic" w:hint="cs"/>
          <w:sz w:val="28"/>
          <w:szCs w:val="28"/>
          <w:rtl/>
        </w:rPr>
        <w:t>والضبط</w:t>
      </w:r>
      <w:r w:rsidR="00D7105D" w:rsidRPr="00204318">
        <w:rPr>
          <w:rFonts w:ascii="Simplified Arabic" w:eastAsia="SimHei" w:hAnsi="Simplified Arabic" w:cs="Simplified Arabic" w:hint="cs"/>
          <w:sz w:val="28"/>
          <w:szCs w:val="28"/>
          <w:rtl/>
        </w:rPr>
        <w:t xml:space="preserve"> والمعايرة</w:t>
      </w:r>
      <w:r w:rsidR="004A1C5F" w:rsidRPr="00204318">
        <w:rPr>
          <w:rFonts w:ascii="Simplified Arabic" w:eastAsia="SimHei" w:hAnsi="Simplified Arabic" w:cs="Simplified Arabic" w:hint="cs"/>
          <w:sz w:val="28"/>
          <w:szCs w:val="28"/>
          <w:rtl/>
        </w:rPr>
        <w:t>، وقد صمّمت هذه الأنظمة الصوتية</w:t>
      </w:r>
      <w:r w:rsidR="00D7105D" w:rsidRPr="00204318">
        <w:rPr>
          <w:rFonts w:ascii="Simplified Arabic" w:eastAsia="SimHei" w:hAnsi="Simplified Arabic" w:cs="Simplified Arabic" w:hint="cs"/>
          <w:sz w:val="28"/>
          <w:szCs w:val="28"/>
          <w:rtl/>
        </w:rPr>
        <w:t xml:space="preserve"> </w:t>
      </w:r>
      <w:r w:rsidR="004A1C5F" w:rsidRPr="00204318">
        <w:rPr>
          <w:rFonts w:ascii="Simplified Arabic" w:eastAsia="SimHei" w:hAnsi="Simplified Arabic" w:cs="Simplified Arabic" w:hint="cs"/>
          <w:sz w:val="28"/>
          <w:szCs w:val="28"/>
          <w:rtl/>
        </w:rPr>
        <w:t xml:space="preserve">لتتماشى مع </w:t>
      </w:r>
      <w:r w:rsidR="00D7105D" w:rsidRPr="00204318">
        <w:rPr>
          <w:rFonts w:ascii="Simplified Arabic" w:eastAsia="SimHei" w:hAnsi="Simplified Arabic" w:cs="Simplified Arabic" w:hint="cs"/>
          <w:sz w:val="28"/>
          <w:szCs w:val="28"/>
          <w:rtl/>
        </w:rPr>
        <w:t xml:space="preserve">جودة الصوت ودقته </w:t>
      </w:r>
      <w:r w:rsidR="004A1C5F" w:rsidRPr="00204318">
        <w:rPr>
          <w:rFonts w:ascii="Simplified Arabic" w:eastAsia="SimHei" w:hAnsi="Simplified Arabic" w:cs="Simplified Arabic" w:hint="cs"/>
          <w:sz w:val="28"/>
          <w:szCs w:val="28"/>
          <w:rtl/>
        </w:rPr>
        <w:t>وفقًا ل</w:t>
      </w:r>
      <w:r w:rsidR="00D7105D" w:rsidRPr="00204318">
        <w:rPr>
          <w:rFonts w:ascii="Simplified Arabic" w:eastAsia="SimHei" w:hAnsi="Simplified Arabic" w:cs="Simplified Arabic" w:hint="cs"/>
          <w:sz w:val="28"/>
          <w:szCs w:val="28"/>
          <w:rtl/>
        </w:rPr>
        <w:t>حجم المقصورة الفردية</w:t>
      </w:r>
      <w:r w:rsidR="004A1C5F" w:rsidRPr="00204318">
        <w:rPr>
          <w:rFonts w:ascii="Simplified Arabic" w:eastAsia="SimHei" w:hAnsi="Simplified Arabic" w:cs="Simplified Arabic" w:hint="cs"/>
          <w:sz w:val="28"/>
          <w:szCs w:val="28"/>
          <w:rtl/>
        </w:rPr>
        <w:t xml:space="preserve"> والصوتيات</w:t>
      </w:r>
      <w:r w:rsidR="00D7105D" w:rsidRPr="00204318">
        <w:rPr>
          <w:rFonts w:ascii="Simplified Arabic" w:eastAsia="SimHei" w:hAnsi="Simplified Arabic" w:cs="Simplified Arabic" w:hint="cs"/>
          <w:sz w:val="28"/>
          <w:szCs w:val="28"/>
        </w:rPr>
        <w:t>.</w:t>
      </w:r>
    </w:p>
    <w:p w14:paraId="60E72669" w14:textId="77777777" w:rsidR="00204318" w:rsidRDefault="00204318" w:rsidP="00456A73">
      <w:pPr>
        <w:autoSpaceDE w:val="0"/>
        <w:autoSpaceDN w:val="0"/>
        <w:bidi/>
        <w:adjustRightInd w:val="0"/>
        <w:rPr>
          <w:rFonts w:ascii="Simplified Arabic" w:eastAsia="SimHei" w:hAnsi="Simplified Arabic" w:cs="Simplified Arabic"/>
          <w:b/>
          <w:bCs/>
          <w:sz w:val="28"/>
          <w:szCs w:val="28"/>
        </w:rPr>
      </w:pPr>
    </w:p>
    <w:p w14:paraId="0EBBA5A7" w14:textId="79BCF3F0" w:rsidR="004A1C5F" w:rsidRPr="00204318" w:rsidRDefault="004A1C5F" w:rsidP="00204318">
      <w:pPr>
        <w:autoSpaceDE w:val="0"/>
        <w:autoSpaceDN w:val="0"/>
        <w:bidi/>
        <w:adjustRightInd w:val="0"/>
        <w:rPr>
          <w:rFonts w:ascii="Simplified Arabic" w:eastAsia="SimHei" w:hAnsi="Simplified Arabic" w:cs="Simplified Arabic"/>
          <w:b/>
          <w:bCs/>
          <w:sz w:val="28"/>
          <w:szCs w:val="28"/>
        </w:rPr>
      </w:pPr>
      <w:r w:rsidRPr="00204318">
        <w:rPr>
          <w:rFonts w:ascii="Simplified Arabic" w:eastAsia="SimHei" w:hAnsi="Simplified Arabic" w:cs="Simplified Arabic" w:hint="cs"/>
          <w:b/>
          <w:bCs/>
          <w:sz w:val="28"/>
          <w:szCs w:val="28"/>
          <w:rtl/>
        </w:rPr>
        <w:t xml:space="preserve">تقنيات </w:t>
      </w:r>
      <w:r w:rsidR="004D3F40" w:rsidRPr="00204318">
        <w:rPr>
          <w:rFonts w:ascii="Simplified Arabic" w:eastAsia="SimHei" w:hAnsi="Simplified Arabic" w:cs="Simplified Arabic" w:hint="cs"/>
          <w:b/>
          <w:bCs/>
          <w:sz w:val="28"/>
          <w:szCs w:val="28"/>
          <w:rtl/>
        </w:rPr>
        <w:t>بديهية</w:t>
      </w:r>
    </w:p>
    <w:p w14:paraId="5ED831B7" w14:textId="5B4A0C12" w:rsidR="00DF6D47" w:rsidRPr="00204318" w:rsidRDefault="00DF6D47" w:rsidP="00566FF5">
      <w:pPr>
        <w:autoSpaceDE w:val="0"/>
        <w:autoSpaceDN w:val="0"/>
        <w:bidi/>
        <w:adjustRightInd w:val="0"/>
        <w:spacing w:after="120"/>
        <w:rPr>
          <w:rFonts w:ascii="Simplified Arabic" w:eastAsia="SimHei" w:hAnsi="Simplified Arabic" w:cs="Simplified Arabic"/>
          <w:sz w:val="28"/>
          <w:szCs w:val="28"/>
        </w:rPr>
      </w:pPr>
      <w:r w:rsidRPr="00204318">
        <w:rPr>
          <w:rFonts w:ascii="Simplified Arabic" w:eastAsia="SimHei" w:hAnsi="Simplified Arabic" w:cs="Simplified Arabic" w:hint="cs"/>
          <w:sz w:val="28"/>
          <w:szCs w:val="28"/>
          <w:rtl/>
          <w:lang w:bidi="ar-AE"/>
        </w:rPr>
        <w:t xml:space="preserve">من </w:t>
      </w:r>
      <w:r w:rsidRPr="00204318">
        <w:rPr>
          <w:rFonts w:ascii="Simplified Arabic" w:eastAsia="SimHei" w:hAnsi="Simplified Arabic" w:cs="Simplified Arabic" w:hint="cs"/>
          <w:sz w:val="28"/>
          <w:szCs w:val="28"/>
          <w:rtl/>
        </w:rPr>
        <w:t>أجل توفير راحة إضافية للعملاء، توفّر</w:t>
      </w:r>
      <w:r w:rsidRPr="00204318">
        <w:rPr>
          <w:rFonts w:ascii="Simplified Arabic" w:eastAsia="SimHei" w:hAnsi="Simplified Arabic" w:cs="Simplified Arabic" w:hint="cs"/>
          <w:sz w:val="28"/>
          <w:szCs w:val="28"/>
        </w:rPr>
        <w:t xml:space="preserve"> </w:t>
      </w:r>
      <w:r w:rsidRPr="00204318">
        <w:rPr>
          <w:rFonts w:ascii="Simplified Arabic" w:eastAsia="SimHei" w:hAnsi="Simplified Arabic" w:cs="Simplified Arabic" w:hint="cs"/>
          <w:sz w:val="28"/>
          <w:szCs w:val="28"/>
          <w:rtl/>
        </w:rPr>
        <w:t>كورسير</w:t>
      </w:r>
      <w:r w:rsidRPr="00204318">
        <w:rPr>
          <w:rFonts w:ascii="Simplified Arabic" w:eastAsia="SimHei" w:hAnsi="Simplified Arabic" w:cs="Simplified Arabic" w:hint="cs"/>
          <w:sz w:val="28"/>
          <w:szCs w:val="28"/>
        </w:rPr>
        <w:t xml:space="preserve"> </w:t>
      </w:r>
      <w:r w:rsidRPr="00204318">
        <w:rPr>
          <w:rFonts w:ascii="Simplified Arabic" w:eastAsia="SimHei" w:hAnsi="Simplified Arabic" w:cs="Simplified Arabic" w:hint="cs"/>
          <w:sz w:val="28"/>
          <w:szCs w:val="28"/>
          <w:rtl/>
        </w:rPr>
        <w:t xml:space="preserve">مجموعة موسعة من ميزات مساعدة السائق القياسية والاختيارية. فتأتي السيارة بالأساس مزوّدة بنظام السائق المساعد </w:t>
      </w:r>
      <w:r w:rsidRPr="00204318">
        <w:rPr>
          <w:rFonts w:ascii="Simplified Arabic" w:eastAsia="SimHei" w:hAnsi="Simplified Arabic" w:cs="Simplified Arabic" w:hint="cs"/>
          <w:sz w:val="28"/>
          <w:szCs w:val="28"/>
        </w:rPr>
        <w:t>Co-Pilot360™</w:t>
      </w:r>
      <w:r w:rsidRPr="00204318">
        <w:rPr>
          <w:rFonts w:ascii="Simplified Arabic" w:eastAsia="SimHei" w:hAnsi="Simplified Arabic" w:cs="Simplified Arabic" w:hint="cs"/>
          <w:sz w:val="28"/>
          <w:szCs w:val="28"/>
          <w:rtl/>
        </w:rPr>
        <w:t xml:space="preserve">، الذي يشمل </w:t>
      </w:r>
      <w:r w:rsidR="00BC1A74" w:rsidRPr="00204318">
        <w:rPr>
          <w:rFonts w:ascii="Simplified Arabic" w:eastAsia="SimHei" w:hAnsi="Simplified Arabic" w:cs="Simplified Arabic" w:hint="cs"/>
          <w:sz w:val="28"/>
          <w:szCs w:val="28"/>
          <w:rtl/>
        </w:rPr>
        <w:t>نظام الكبح التلقائي لمنع الحوادث</w:t>
      </w:r>
      <w:r w:rsidRPr="00204318">
        <w:rPr>
          <w:rFonts w:ascii="Simplified Arabic" w:eastAsia="SimHei" w:hAnsi="Simplified Arabic" w:cs="Simplified Arabic" w:hint="cs"/>
          <w:sz w:val="28"/>
          <w:szCs w:val="28"/>
          <w:rtl/>
        </w:rPr>
        <w:t xml:space="preserve">، إلى جانب توفيره حساس </w:t>
      </w:r>
      <w:r w:rsidR="00BC1A74" w:rsidRPr="00204318">
        <w:rPr>
          <w:rFonts w:ascii="Simplified Arabic" w:eastAsia="SimHei" w:hAnsi="Simplified Arabic" w:cs="Simplified Arabic" w:hint="cs"/>
          <w:sz w:val="28"/>
          <w:szCs w:val="28"/>
          <w:rtl/>
          <w:lang w:bidi="ar-AE"/>
        </w:rPr>
        <w:t>رصد</w:t>
      </w:r>
      <w:r w:rsidR="00BC1A74" w:rsidRPr="00204318">
        <w:rPr>
          <w:rFonts w:ascii="Simplified Arabic" w:eastAsia="SimHei" w:hAnsi="Simplified Arabic" w:cs="Simplified Arabic" w:hint="cs"/>
          <w:sz w:val="28"/>
          <w:szCs w:val="28"/>
          <w:rtl/>
        </w:rPr>
        <w:t xml:space="preserve"> الزوايا غير المرئية </w:t>
      </w:r>
      <w:r w:rsidRPr="00204318">
        <w:rPr>
          <w:rFonts w:ascii="Simplified Arabic" w:eastAsia="SimHei" w:hAnsi="Simplified Arabic" w:cs="Simplified Arabic" w:hint="cs"/>
          <w:sz w:val="28"/>
          <w:szCs w:val="28"/>
          <w:rtl/>
        </w:rPr>
        <w:t>في السيارة،</w:t>
      </w:r>
      <w:r w:rsidR="00BC1A74" w:rsidRPr="00204318">
        <w:rPr>
          <w:rFonts w:ascii="Simplified Arabic" w:eastAsia="SimHei" w:hAnsi="Simplified Arabic" w:cs="Simplified Arabic" w:hint="cs"/>
          <w:sz w:val="28"/>
          <w:szCs w:val="28"/>
          <w:rtl/>
        </w:rPr>
        <w:t xml:space="preserve"> </w:t>
      </w:r>
      <w:r w:rsidRPr="00204318">
        <w:rPr>
          <w:rFonts w:ascii="Simplified Arabic" w:eastAsia="SimHei" w:hAnsi="Simplified Arabic" w:cs="Simplified Arabic" w:hint="cs"/>
          <w:sz w:val="28"/>
          <w:szCs w:val="28"/>
          <w:rtl/>
        </w:rPr>
        <w:t xml:space="preserve">نظام </w:t>
      </w:r>
      <w:r w:rsidRPr="00204318">
        <w:rPr>
          <w:rFonts w:ascii="Simplified Arabic" w:eastAsia="SimHei" w:hAnsi="Simplified Arabic" w:cs="Simplified Arabic" w:hint="cs"/>
          <w:sz w:val="28"/>
          <w:szCs w:val="28"/>
          <w:rtl/>
          <w:lang w:bidi="ar-AE"/>
        </w:rPr>
        <w:t>اكتشاف</w:t>
      </w:r>
      <w:r w:rsidRPr="00204318">
        <w:rPr>
          <w:rFonts w:ascii="Simplified Arabic" w:eastAsia="SimHei" w:hAnsi="Simplified Arabic" w:cs="Simplified Arabic" w:hint="cs"/>
          <w:sz w:val="28"/>
          <w:szCs w:val="28"/>
          <w:rtl/>
        </w:rPr>
        <w:t xml:space="preserve"> المرور المتعارض ونظام الحفاظ على المسار،</w:t>
      </w:r>
      <w:r w:rsidR="00BC1A74" w:rsidRPr="00204318">
        <w:rPr>
          <w:rFonts w:ascii="Simplified Arabic" w:eastAsia="SimHei" w:hAnsi="Simplified Arabic" w:cs="Simplified Arabic" w:hint="cs"/>
          <w:sz w:val="28"/>
          <w:szCs w:val="28"/>
          <w:rtl/>
        </w:rPr>
        <w:t xml:space="preserve"> بالإضافة إلى الإضاءة العالية التلقائية وكاميرا الرؤية الخلفية.</w:t>
      </w:r>
    </w:p>
    <w:p w14:paraId="222C581F" w14:textId="77777777" w:rsidR="00A336BD" w:rsidRDefault="004D12B4" w:rsidP="00A336BD">
      <w:pPr>
        <w:autoSpaceDE w:val="0"/>
        <w:autoSpaceDN w:val="0"/>
        <w:bidi/>
        <w:adjustRightInd w:val="0"/>
        <w:spacing w:after="120"/>
        <w:rPr>
          <w:rFonts w:ascii="Simplified Arabic" w:eastAsia="SimHei" w:hAnsi="Simplified Arabic" w:cs="Simplified Arabic"/>
          <w:sz w:val="28"/>
          <w:szCs w:val="28"/>
        </w:rPr>
      </w:pPr>
      <w:r w:rsidRPr="004D12B4">
        <w:rPr>
          <w:rFonts w:ascii="Simplified Arabic" w:eastAsia="SimHei" w:hAnsi="Simplified Arabic" w:cs="Simplified Arabic" w:hint="cs"/>
          <w:sz w:val="28"/>
          <w:szCs w:val="28"/>
          <w:rtl/>
          <w:lang w:bidi="ar-AE"/>
        </w:rPr>
        <w:lastRenderedPageBreak/>
        <w:t>اما</w:t>
      </w:r>
      <w:r w:rsidR="00DC71AE" w:rsidRPr="004D12B4">
        <w:rPr>
          <w:rFonts w:ascii="Simplified Arabic" w:eastAsia="SimHei" w:hAnsi="Simplified Arabic" w:cs="Simplified Arabic" w:hint="cs"/>
          <w:sz w:val="28"/>
          <w:szCs w:val="28"/>
          <w:rtl/>
        </w:rPr>
        <w:t xml:space="preserve"> شاشة </w:t>
      </w:r>
      <w:r w:rsidR="00DC71AE" w:rsidRPr="004D12B4">
        <w:rPr>
          <w:rFonts w:ascii="Simplified Arabic" w:eastAsia="SimHei" w:hAnsi="Simplified Arabic" w:cs="Simplified Arabic" w:hint="cs"/>
          <w:sz w:val="28"/>
          <w:szCs w:val="28"/>
        </w:rPr>
        <w:t>LCD</w:t>
      </w:r>
      <w:r w:rsidR="00DC71AE" w:rsidRPr="004D12B4">
        <w:rPr>
          <w:rFonts w:ascii="Simplified Arabic" w:eastAsia="SimHei" w:hAnsi="Simplified Arabic" w:cs="Simplified Arabic" w:hint="cs"/>
          <w:sz w:val="28"/>
          <w:szCs w:val="28"/>
          <w:rtl/>
        </w:rPr>
        <w:t xml:space="preserve"> الكبيرة قياس 8 بوصة</w:t>
      </w:r>
      <w:r w:rsidRPr="004D12B4">
        <w:rPr>
          <w:rFonts w:ascii="Simplified Arabic" w:eastAsia="SimHei" w:hAnsi="Simplified Arabic" w:cs="Simplified Arabic" w:hint="cs"/>
          <w:sz w:val="28"/>
          <w:szCs w:val="28"/>
          <w:rtl/>
        </w:rPr>
        <w:t xml:space="preserve"> التي تعمل </w:t>
      </w:r>
      <w:r w:rsidR="00DC71AE" w:rsidRPr="004D12B4">
        <w:rPr>
          <w:rFonts w:ascii="Simplified Arabic" w:eastAsia="SimHei" w:hAnsi="Simplified Arabic" w:cs="Simplified Arabic" w:hint="cs"/>
          <w:sz w:val="28"/>
          <w:szCs w:val="28"/>
          <w:rtl/>
        </w:rPr>
        <w:t>باللمس</w:t>
      </w:r>
      <w:r w:rsidRPr="004D12B4">
        <w:rPr>
          <w:rFonts w:ascii="Simplified Arabic" w:eastAsia="SimHei" w:hAnsi="Simplified Arabic" w:cs="Simplified Arabic" w:hint="cs"/>
          <w:sz w:val="28"/>
          <w:szCs w:val="28"/>
          <w:rtl/>
        </w:rPr>
        <w:t>، فهي مزوّدة ب</w:t>
      </w:r>
      <w:r w:rsidR="00DC71AE" w:rsidRPr="004D12B4">
        <w:rPr>
          <w:rFonts w:ascii="Simplified Arabic" w:eastAsia="SimHei" w:hAnsi="Simplified Arabic" w:cs="Simplified Arabic" w:hint="cs"/>
          <w:sz w:val="28"/>
          <w:szCs w:val="28"/>
          <w:rtl/>
        </w:rPr>
        <w:t xml:space="preserve">إمكانية التمرير السريع والتكبير أو التصغير، وتعد بمثابة بوابة إلى نظام المعلومات والترفيه </w:t>
      </w:r>
      <w:r w:rsidR="00DC71AE" w:rsidRPr="004D12B4">
        <w:rPr>
          <w:rFonts w:ascii="Simplified Arabic" w:eastAsia="SimHei" w:hAnsi="Simplified Arabic" w:cs="Simplified Arabic" w:hint="cs"/>
          <w:sz w:val="28"/>
          <w:szCs w:val="28"/>
        </w:rPr>
        <w:t>SYNC® 3</w:t>
      </w:r>
      <w:r w:rsidR="00DC71AE" w:rsidRPr="004D12B4">
        <w:rPr>
          <w:rFonts w:ascii="Simplified Arabic" w:eastAsia="SimHei" w:hAnsi="Simplified Arabic" w:cs="Simplified Arabic" w:hint="cs"/>
          <w:sz w:val="28"/>
          <w:szCs w:val="28"/>
          <w:rtl/>
        </w:rPr>
        <w:t xml:space="preserve">، كما أنها متوافقة مع كل من </w:t>
      </w:r>
    </w:p>
    <w:p w14:paraId="04B9262F" w14:textId="5ACD9940" w:rsidR="00DC71AE" w:rsidRPr="00204318" w:rsidRDefault="00A336BD" w:rsidP="00A336BD">
      <w:pPr>
        <w:autoSpaceDE w:val="0"/>
        <w:autoSpaceDN w:val="0"/>
        <w:bidi/>
        <w:adjustRightInd w:val="0"/>
        <w:spacing w:after="120"/>
        <w:rPr>
          <w:rFonts w:ascii="Simplified Arabic" w:eastAsia="SimHei" w:hAnsi="Simplified Arabic" w:cs="Simplified Arabic"/>
          <w:sz w:val="28"/>
          <w:szCs w:val="28"/>
          <w:rtl/>
        </w:rPr>
      </w:pPr>
      <w:r w:rsidRPr="004D12B4">
        <w:rPr>
          <w:rFonts w:ascii="Simplified Arabic" w:eastAsia="SimHei" w:hAnsi="Simplified Arabic" w:cs="Simplified Arabic" w:hint="cs"/>
          <w:sz w:val="28"/>
          <w:szCs w:val="28"/>
          <w:rtl/>
        </w:rPr>
        <w:t>™</w:t>
      </w:r>
      <w:r w:rsidR="00DC71AE" w:rsidRPr="004D12B4">
        <w:rPr>
          <w:rFonts w:ascii="Simplified Arabic" w:eastAsia="SimHei" w:hAnsi="Simplified Arabic" w:cs="Simplified Arabic" w:hint="cs"/>
          <w:sz w:val="28"/>
          <w:szCs w:val="28"/>
        </w:rPr>
        <w:t>Apple CarPlay</w:t>
      </w:r>
      <w:r w:rsidR="00DC71AE" w:rsidRPr="004D12B4">
        <w:rPr>
          <w:rFonts w:ascii="Simplified Arabic" w:eastAsia="SimHei" w:hAnsi="Simplified Arabic" w:cs="Simplified Arabic" w:hint="cs"/>
          <w:sz w:val="28"/>
          <w:szCs w:val="28"/>
          <w:rtl/>
        </w:rPr>
        <w:t xml:space="preserve"> و</w:t>
      </w:r>
      <w:r w:rsidRPr="004D12B4">
        <w:rPr>
          <w:rFonts w:ascii="Simplified Arabic" w:eastAsia="SimHei" w:hAnsi="Simplified Arabic" w:cs="Simplified Arabic" w:hint="cs"/>
          <w:sz w:val="28"/>
          <w:szCs w:val="28"/>
          <w:rtl/>
        </w:rPr>
        <w:t>™</w:t>
      </w:r>
      <w:r w:rsidRPr="004D12B4">
        <w:rPr>
          <w:rFonts w:ascii="Simplified Arabic" w:eastAsia="SimHei" w:hAnsi="Simplified Arabic" w:cs="Simplified Arabic" w:hint="cs"/>
          <w:sz w:val="28"/>
          <w:szCs w:val="28"/>
        </w:rPr>
        <w:t>A</w:t>
      </w:r>
      <w:proofErr w:type="spellStart"/>
      <w:r>
        <w:rPr>
          <w:rFonts w:ascii="Simplified Arabic" w:eastAsia="SimHei" w:hAnsi="Simplified Arabic" w:cs="Simplified Arabic"/>
          <w:sz w:val="28"/>
          <w:szCs w:val="28"/>
          <w:lang w:val="en-GB"/>
        </w:rPr>
        <w:t>ndroid</w:t>
      </w:r>
      <w:proofErr w:type="spellEnd"/>
      <w:r>
        <w:rPr>
          <w:rFonts w:ascii="Simplified Arabic" w:eastAsia="SimHei" w:hAnsi="Simplified Arabic" w:cs="Simplified Arabic"/>
          <w:sz w:val="28"/>
          <w:szCs w:val="28"/>
          <w:lang w:val="en-GB"/>
        </w:rPr>
        <w:t xml:space="preserve"> Auto</w:t>
      </w:r>
      <w:r w:rsidR="00DC71AE" w:rsidRPr="004D12B4">
        <w:rPr>
          <w:rFonts w:ascii="Simplified Arabic" w:eastAsia="SimHei" w:hAnsi="Simplified Arabic" w:cs="Simplified Arabic" w:hint="cs"/>
          <w:sz w:val="28"/>
          <w:szCs w:val="28"/>
          <w:rtl/>
        </w:rPr>
        <w:t>، ما يمكّن سائقي كورسير من إدارة الصوت والهاتف والملاحة بسلاسة. وتتوفر أزرار التحكم المثبتة على عجلة القيادة أيضاً للتحكم ببعض هذه الوظائف، إضافة إلى وجود العديد من منافذ الطاقة داخل المقصورة والتي تضم منفذي 12</w:t>
      </w:r>
      <w:r w:rsidR="00DC71AE" w:rsidRPr="004D12B4">
        <w:rPr>
          <w:rFonts w:ascii="Simplified Arabic" w:eastAsia="SimHei" w:hAnsi="Simplified Arabic" w:cs="Simplified Arabic" w:hint="cs"/>
          <w:sz w:val="28"/>
          <w:szCs w:val="28"/>
        </w:rPr>
        <w:t>V</w:t>
      </w:r>
      <w:r w:rsidR="00DC71AE" w:rsidRPr="004D12B4">
        <w:rPr>
          <w:rFonts w:ascii="Simplified Arabic" w:eastAsia="SimHei" w:hAnsi="Simplified Arabic" w:cs="Simplified Arabic" w:hint="cs"/>
          <w:sz w:val="28"/>
          <w:szCs w:val="28"/>
          <w:rtl/>
        </w:rPr>
        <w:t xml:space="preserve"> وأربعة </w:t>
      </w:r>
      <w:r w:rsidR="00DC71AE" w:rsidRPr="004D12B4">
        <w:rPr>
          <w:rFonts w:ascii="Simplified Arabic" w:eastAsia="SimHei" w:hAnsi="Simplified Arabic" w:cs="Simplified Arabic" w:hint="cs"/>
          <w:sz w:val="28"/>
          <w:szCs w:val="28"/>
        </w:rPr>
        <w:t>USB</w:t>
      </w:r>
      <w:r w:rsidR="00DC71AE" w:rsidRPr="004D12B4">
        <w:rPr>
          <w:rFonts w:ascii="Simplified Arabic" w:eastAsia="SimHei" w:hAnsi="Simplified Arabic" w:cs="Simplified Arabic" w:hint="cs"/>
          <w:sz w:val="28"/>
          <w:szCs w:val="28"/>
          <w:rtl/>
        </w:rPr>
        <w:t xml:space="preserve"> للحفاظ على شحن أجهزتكم على مدار الساعة.</w:t>
      </w:r>
    </w:p>
    <w:p w14:paraId="4D0EE03F" w14:textId="77777777" w:rsidR="00204318" w:rsidRDefault="00204318" w:rsidP="00DC71AE">
      <w:pPr>
        <w:autoSpaceDE w:val="0"/>
        <w:autoSpaceDN w:val="0"/>
        <w:bidi/>
        <w:adjustRightInd w:val="0"/>
        <w:spacing w:after="120"/>
        <w:rPr>
          <w:rFonts w:ascii="Simplified Arabic" w:eastAsia="SimHei" w:hAnsi="Simplified Arabic" w:cs="Simplified Arabic"/>
          <w:b/>
          <w:bCs/>
          <w:sz w:val="28"/>
          <w:szCs w:val="28"/>
        </w:rPr>
      </w:pPr>
    </w:p>
    <w:p w14:paraId="78A9245D" w14:textId="1EB97D76" w:rsidR="00FA053C" w:rsidRPr="00204318" w:rsidRDefault="00FA053C" w:rsidP="00204318">
      <w:pPr>
        <w:autoSpaceDE w:val="0"/>
        <w:autoSpaceDN w:val="0"/>
        <w:bidi/>
        <w:adjustRightInd w:val="0"/>
        <w:spacing w:after="120"/>
        <w:rPr>
          <w:rFonts w:ascii="Simplified Arabic" w:eastAsia="SimHei" w:hAnsi="Simplified Arabic" w:cs="Simplified Arabic"/>
          <w:sz w:val="28"/>
          <w:szCs w:val="28"/>
        </w:rPr>
      </w:pPr>
      <w:r w:rsidRPr="00204318">
        <w:rPr>
          <w:rFonts w:ascii="Simplified Arabic" w:eastAsia="SimHei" w:hAnsi="Simplified Arabic" w:cs="Simplified Arabic" w:hint="cs"/>
          <w:b/>
          <w:bCs/>
          <w:sz w:val="28"/>
          <w:szCs w:val="28"/>
          <w:rtl/>
        </w:rPr>
        <w:t xml:space="preserve">نيكولاس لوري، المدير </w:t>
      </w:r>
      <w:r w:rsidR="004D3F40" w:rsidRPr="00204318">
        <w:rPr>
          <w:rFonts w:ascii="Simplified Arabic" w:eastAsia="SimHei" w:hAnsi="Simplified Arabic" w:cs="Simplified Arabic" w:hint="cs"/>
          <w:b/>
          <w:bCs/>
          <w:sz w:val="28"/>
          <w:szCs w:val="28"/>
          <w:rtl/>
        </w:rPr>
        <w:t>العام للأسواق المباشرة في</w:t>
      </w:r>
      <w:r w:rsidRPr="00204318">
        <w:rPr>
          <w:rFonts w:ascii="Simplified Arabic" w:eastAsia="SimHei" w:hAnsi="Simplified Arabic" w:cs="Simplified Arabic" w:hint="cs"/>
          <w:b/>
          <w:bCs/>
          <w:sz w:val="28"/>
          <w:szCs w:val="28"/>
          <w:rtl/>
        </w:rPr>
        <w:t xml:space="preserve"> لينكون</w:t>
      </w:r>
      <w:r w:rsidR="00C251F7" w:rsidRPr="00204318">
        <w:rPr>
          <w:rFonts w:ascii="Simplified Arabic" w:eastAsia="SimHei" w:hAnsi="Simplified Arabic" w:cs="Simplified Arabic" w:hint="cs"/>
          <w:sz w:val="28"/>
          <w:szCs w:val="28"/>
          <w:rtl/>
        </w:rPr>
        <w:t xml:space="preserve">، </w:t>
      </w:r>
      <w:r w:rsidR="00B00E50" w:rsidRPr="00204318">
        <w:rPr>
          <w:rFonts w:ascii="Simplified Arabic" w:eastAsia="SimHei" w:hAnsi="Simplified Arabic" w:cs="Simplified Arabic" w:hint="cs"/>
          <w:sz w:val="28"/>
          <w:szCs w:val="28"/>
          <w:rtl/>
        </w:rPr>
        <w:t>علّق بقوله</w:t>
      </w:r>
      <w:r w:rsidRPr="00204318">
        <w:rPr>
          <w:rFonts w:ascii="Simplified Arabic" w:eastAsia="SimHei" w:hAnsi="Simplified Arabic" w:cs="Simplified Arabic" w:hint="cs"/>
          <w:sz w:val="28"/>
          <w:szCs w:val="28"/>
          <w:rtl/>
        </w:rPr>
        <w:t>: "</w:t>
      </w:r>
      <w:r w:rsidR="004D3F40" w:rsidRPr="00204318">
        <w:rPr>
          <w:rFonts w:ascii="Simplified Arabic" w:eastAsia="SimHei" w:hAnsi="Simplified Arabic" w:cs="Simplified Arabic" w:hint="cs"/>
          <w:sz w:val="28"/>
          <w:szCs w:val="28"/>
          <w:rtl/>
        </w:rPr>
        <w:t xml:space="preserve">كورسير </w:t>
      </w:r>
      <w:r w:rsidRPr="00204318">
        <w:rPr>
          <w:rFonts w:ascii="Simplified Arabic" w:eastAsia="SimHei" w:hAnsi="Simplified Arabic" w:cs="Simplified Arabic" w:hint="cs"/>
          <w:sz w:val="28"/>
          <w:szCs w:val="28"/>
          <w:rtl/>
        </w:rPr>
        <w:t>الجديد</w:t>
      </w:r>
      <w:r w:rsidR="004D3F40" w:rsidRPr="00204318">
        <w:rPr>
          <w:rFonts w:ascii="Simplified Arabic" w:eastAsia="SimHei" w:hAnsi="Simplified Arabic" w:cs="Simplified Arabic" w:hint="cs"/>
          <w:sz w:val="28"/>
          <w:szCs w:val="28"/>
          <w:rtl/>
        </w:rPr>
        <w:t>ة</w:t>
      </w:r>
      <w:r w:rsidRPr="00204318">
        <w:rPr>
          <w:rFonts w:ascii="Simplified Arabic" w:eastAsia="SimHei" w:hAnsi="Simplified Arabic" w:cs="Simplified Arabic" w:hint="cs"/>
          <w:sz w:val="28"/>
          <w:szCs w:val="28"/>
          <w:rtl/>
        </w:rPr>
        <w:t xml:space="preserve"> إضافة م</w:t>
      </w:r>
      <w:r w:rsidR="004D3F40" w:rsidRPr="00204318">
        <w:rPr>
          <w:rFonts w:ascii="Simplified Arabic" w:eastAsia="SimHei" w:hAnsi="Simplified Arabic" w:cs="Simplified Arabic" w:hint="cs"/>
          <w:sz w:val="28"/>
          <w:szCs w:val="28"/>
          <w:rtl/>
        </w:rPr>
        <w:t xml:space="preserve">ميّزة </w:t>
      </w:r>
      <w:r w:rsidRPr="00204318">
        <w:rPr>
          <w:rFonts w:ascii="Simplified Arabic" w:eastAsia="SimHei" w:hAnsi="Simplified Arabic" w:cs="Simplified Arabic" w:hint="cs"/>
          <w:sz w:val="28"/>
          <w:szCs w:val="28"/>
          <w:rtl/>
        </w:rPr>
        <w:t>لمجموعة لينكو</w:t>
      </w:r>
      <w:r w:rsidR="004D3F40" w:rsidRPr="00204318">
        <w:rPr>
          <w:rFonts w:ascii="Simplified Arabic" w:eastAsia="SimHei" w:hAnsi="Simplified Arabic" w:cs="Simplified Arabic" w:hint="cs"/>
          <w:sz w:val="28"/>
          <w:szCs w:val="28"/>
          <w:rtl/>
        </w:rPr>
        <w:t xml:space="preserve">ن، خصوصًا ان </w:t>
      </w:r>
      <w:r w:rsidRPr="00204318">
        <w:rPr>
          <w:rFonts w:ascii="Simplified Arabic" w:eastAsia="SimHei" w:hAnsi="Simplified Arabic" w:cs="Simplified Arabic" w:hint="cs"/>
          <w:sz w:val="28"/>
          <w:szCs w:val="28"/>
          <w:rtl/>
        </w:rPr>
        <w:t>ال</w:t>
      </w:r>
      <w:r w:rsidR="00FA7BD3" w:rsidRPr="00204318">
        <w:rPr>
          <w:rFonts w:ascii="Simplified Arabic" w:eastAsia="SimHei" w:hAnsi="Simplified Arabic" w:cs="Simplified Arabic" w:hint="cs"/>
          <w:sz w:val="28"/>
          <w:szCs w:val="28"/>
          <w:rtl/>
        </w:rPr>
        <w:t>تقنيات المبتكرة</w:t>
      </w:r>
      <w:r w:rsidRPr="00204318">
        <w:rPr>
          <w:rFonts w:ascii="Simplified Arabic" w:eastAsia="SimHei" w:hAnsi="Simplified Arabic" w:cs="Simplified Arabic" w:hint="cs"/>
          <w:sz w:val="28"/>
          <w:szCs w:val="28"/>
          <w:rtl/>
        </w:rPr>
        <w:t xml:space="preserve"> والقوة </w:t>
      </w:r>
      <w:r w:rsidR="00FA7BD3" w:rsidRPr="00204318">
        <w:rPr>
          <w:rFonts w:ascii="Simplified Arabic" w:eastAsia="SimHei" w:hAnsi="Simplified Arabic" w:cs="Simplified Arabic" w:hint="cs"/>
          <w:sz w:val="28"/>
          <w:szCs w:val="28"/>
          <w:rtl/>
        </w:rPr>
        <w:t>التي توفرها</w:t>
      </w:r>
      <w:r w:rsidRPr="00204318">
        <w:rPr>
          <w:rFonts w:ascii="Simplified Arabic" w:eastAsia="SimHei" w:hAnsi="Simplified Arabic" w:cs="Simplified Arabic" w:hint="cs"/>
          <w:sz w:val="28"/>
          <w:szCs w:val="28"/>
          <w:rtl/>
        </w:rPr>
        <w:t xml:space="preserve"> </w:t>
      </w:r>
      <w:r w:rsidR="005F02D5" w:rsidRPr="00204318">
        <w:rPr>
          <w:rFonts w:ascii="Simplified Arabic" w:eastAsia="SimHei" w:hAnsi="Simplified Arabic" w:cs="Simplified Arabic" w:hint="cs"/>
          <w:sz w:val="28"/>
          <w:szCs w:val="28"/>
          <w:rtl/>
        </w:rPr>
        <w:t>ت</w:t>
      </w:r>
      <w:r w:rsidR="00FA7BD3" w:rsidRPr="00204318">
        <w:rPr>
          <w:rFonts w:ascii="Simplified Arabic" w:eastAsia="SimHei" w:hAnsi="Simplified Arabic" w:cs="Simplified Arabic" w:hint="cs"/>
          <w:sz w:val="28"/>
          <w:szCs w:val="28"/>
          <w:rtl/>
        </w:rPr>
        <w:t>توافق مع أ</w:t>
      </w:r>
      <w:r w:rsidRPr="00204318">
        <w:rPr>
          <w:rFonts w:ascii="Simplified Arabic" w:eastAsia="SimHei" w:hAnsi="Simplified Arabic" w:cs="Simplified Arabic" w:hint="cs"/>
          <w:sz w:val="28"/>
          <w:szCs w:val="28"/>
          <w:rtl/>
        </w:rPr>
        <w:t xml:space="preserve">سلوب حياة عملائنا </w:t>
      </w:r>
      <w:r w:rsidR="00FA7BD3" w:rsidRPr="00204318">
        <w:rPr>
          <w:rFonts w:ascii="Simplified Arabic" w:eastAsia="SimHei" w:hAnsi="Simplified Arabic" w:cs="Simplified Arabic" w:hint="cs"/>
          <w:sz w:val="28"/>
          <w:szCs w:val="28"/>
          <w:rtl/>
        </w:rPr>
        <w:t>الفخم إلى أبعد الحدود". وأضاف: "</w:t>
      </w:r>
      <w:r w:rsidRPr="00204318">
        <w:rPr>
          <w:rFonts w:ascii="Simplified Arabic" w:eastAsia="SimHei" w:hAnsi="Simplified Arabic" w:cs="Simplified Arabic" w:hint="cs"/>
          <w:sz w:val="28"/>
          <w:szCs w:val="28"/>
          <w:rtl/>
        </w:rPr>
        <w:t xml:space="preserve">بعد </w:t>
      </w:r>
      <w:r w:rsidR="005F02D5" w:rsidRPr="00204318">
        <w:rPr>
          <w:rFonts w:ascii="Simplified Arabic" w:eastAsia="SimHei" w:hAnsi="Simplified Arabic" w:cs="Simplified Arabic" w:hint="cs"/>
          <w:sz w:val="28"/>
          <w:szCs w:val="28"/>
          <w:rtl/>
          <w:lang w:bidi="ar-AE"/>
        </w:rPr>
        <w:t>اكتمال</w:t>
      </w:r>
      <w:r w:rsidRPr="00204318">
        <w:rPr>
          <w:rFonts w:ascii="Simplified Arabic" w:eastAsia="SimHei" w:hAnsi="Simplified Arabic" w:cs="Simplified Arabic" w:hint="cs"/>
          <w:sz w:val="28"/>
          <w:szCs w:val="28"/>
          <w:rtl/>
        </w:rPr>
        <w:t xml:space="preserve"> محفظة سيارات الدفع الرباعي الخاصة </w:t>
      </w:r>
      <w:r w:rsidR="00776A05" w:rsidRPr="00204318">
        <w:rPr>
          <w:rFonts w:ascii="Simplified Arabic" w:eastAsia="SimHei" w:hAnsi="Simplified Arabic" w:cs="Simplified Arabic" w:hint="cs"/>
          <w:sz w:val="28"/>
          <w:szCs w:val="28"/>
          <w:rtl/>
        </w:rPr>
        <w:t>بنا،</w:t>
      </w:r>
      <w:r w:rsidRPr="00204318">
        <w:rPr>
          <w:rFonts w:ascii="Simplified Arabic" w:eastAsia="SimHei" w:hAnsi="Simplified Arabic" w:cs="Simplified Arabic" w:hint="cs"/>
          <w:sz w:val="28"/>
          <w:szCs w:val="28"/>
          <w:rtl/>
        </w:rPr>
        <w:t xml:space="preserve"> </w:t>
      </w:r>
      <w:r w:rsidR="00FA7BD3" w:rsidRPr="00204318">
        <w:rPr>
          <w:rFonts w:ascii="Simplified Arabic" w:eastAsia="SimHei" w:hAnsi="Simplified Arabic" w:cs="Simplified Arabic" w:hint="cs"/>
          <w:sz w:val="28"/>
          <w:szCs w:val="28"/>
          <w:rtl/>
        </w:rPr>
        <w:t>تستمر</w:t>
      </w:r>
      <w:r w:rsidRPr="00204318">
        <w:rPr>
          <w:rFonts w:ascii="Simplified Arabic" w:eastAsia="SimHei" w:hAnsi="Simplified Arabic" w:cs="Simplified Arabic" w:hint="cs"/>
          <w:sz w:val="28"/>
          <w:szCs w:val="28"/>
        </w:rPr>
        <w:t xml:space="preserve"> </w:t>
      </w:r>
      <w:r w:rsidR="00FA7BD3" w:rsidRPr="00204318">
        <w:rPr>
          <w:rFonts w:ascii="Simplified Arabic" w:eastAsia="SimHei" w:hAnsi="Simplified Arabic" w:cs="Simplified Arabic" w:hint="cs"/>
          <w:sz w:val="28"/>
          <w:szCs w:val="28"/>
          <w:rtl/>
        </w:rPr>
        <w:t xml:space="preserve">كورسير </w:t>
      </w:r>
      <w:r w:rsidR="00A2397F" w:rsidRPr="00204318">
        <w:rPr>
          <w:rFonts w:ascii="Simplified Arabic" w:eastAsia="SimHei" w:hAnsi="Simplified Arabic" w:cs="Simplified Arabic" w:hint="cs"/>
          <w:sz w:val="28"/>
          <w:szCs w:val="28"/>
          <w:rtl/>
        </w:rPr>
        <w:t>في تعزيز الحضور</w:t>
      </w:r>
      <w:r w:rsidRPr="00204318">
        <w:rPr>
          <w:rFonts w:ascii="Simplified Arabic" w:eastAsia="SimHei" w:hAnsi="Simplified Arabic" w:cs="Simplified Arabic" w:hint="cs"/>
          <w:sz w:val="28"/>
          <w:szCs w:val="28"/>
          <w:rtl/>
        </w:rPr>
        <w:t xml:space="preserve"> </w:t>
      </w:r>
      <w:r w:rsidR="00FA7BD3" w:rsidRPr="00204318">
        <w:rPr>
          <w:rFonts w:ascii="Simplified Arabic" w:eastAsia="SimHei" w:hAnsi="Simplified Arabic" w:cs="Simplified Arabic" w:hint="cs"/>
          <w:sz w:val="28"/>
          <w:szCs w:val="28"/>
          <w:rtl/>
        </w:rPr>
        <w:t xml:space="preserve">الذي اعتادت عليه </w:t>
      </w:r>
      <w:r w:rsidRPr="00204318">
        <w:rPr>
          <w:rFonts w:ascii="Simplified Arabic" w:eastAsia="SimHei" w:hAnsi="Simplified Arabic" w:cs="Simplified Arabic" w:hint="cs"/>
          <w:sz w:val="28"/>
          <w:szCs w:val="28"/>
          <w:rtl/>
        </w:rPr>
        <w:t>لينكون</w:t>
      </w:r>
      <w:r w:rsidR="00A2397F" w:rsidRPr="00204318">
        <w:rPr>
          <w:rFonts w:ascii="Simplified Arabic" w:eastAsia="SimHei" w:hAnsi="Simplified Arabic" w:cs="Simplified Arabic" w:hint="cs"/>
          <w:sz w:val="28"/>
          <w:szCs w:val="28"/>
          <w:rtl/>
        </w:rPr>
        <w:t xml:space="preserve"> في سوق السيارات الفخمة</w:t>
      </w:r>
      <w:r w:rsidR="00FA7BD3" w:rsidRPr="00204318">
        <w:rPr>
          <w:rFonts w:ascii="Simplified Arabic" w:eastAsia="SimHei" w:hAnsi="Simplified Arabic" w:cs="Simplified Arabic" w:hint="cs"/>
          <w:sz w:val="28"/>
          <w:szCs w:val="28"/>
          <w:rtl/>
        </w:rPr>
        <w:t>، لا سيما</w:t>
      </w:r>
      <w:r w:rsidRPr="00204318">
        <w:rPr>
          <w:rFonts w:ascii="Simplified Arabic" w:eastAsia="SimHei" w:hAnsi="Simplified Arabic" w:cs="Simplified Arabic" w:hint="cs"/>
          <w:sz w:val="28"/>
          <w:szCs w:val="28"/>
          <w:rtl/>
        </w:rPr>
        <w:t xml:space="preserve"> بعد الإطلاق الأخير لسيارة</w:t>
      </w:r>
      <w:r w:rsidRPr="00204318">
        <w:rPr>
          <w:rFonts w:ascii="Simplified Arabic" w:eastAsia="SimHei" w:hAnsi="Simplified Arabic" w:cs="Simplified Arabic" w:hint="cs"/>
          <w:sz w:val="28"/>
          <w:szCs w:val="28"/>
        </w:rPr>
        <w:t xml:space="preserve"> </w:t>
      </w:r>
      <w:r w:rsidR="00FA7BD3" w:rsidRPr="00204318">
        <w:rPr>
          <w:rFonts w:ascii="Simplified Arabic" w:eastAsia="SimHei" w:hAnsi="Simplified Arabic" w:cs="Simplified Arabic" w:hint="cs"/>
          <w:sz w:val="28"/>
          <w:szCs w:val="28"/>
          <w:rtl/>
        </w:rPr>
        <w:t>أفياتور</w:t>
      </w:r>
      <w:r w:rsidRPr="00204318">
        <w:rPr>
          <w:rFonts w:ascii="Simplified Arabic" w:eastAsia="SimHei" w:hAnsi="Simplified Arabic" w:cs="Simplified Arabic" w:hint="cs"/>
          <w:sz w:val="28"/>
          <w:szCs w:val="28"/>
        </w:rPr>
        <w:t xml:space="preserve"> </w:t>
      </w:r>
      <w:r w:rsidRPr="00204318">
        <w:rPr>
          <w:rFonts w:ascii="Simplified Arabic" w:eastAsia="SimHei" w:hAnsi="Simplified Arabic" w:cs="Simplified Arabic" w:hint="cs"/>
          <w:sz w:val="28"/>
          <w:szCs w:val="28"/>
          <w:rtl/>
        </w:rPr>
        <w:t>الجديدة</w:t>
      </w:r>
      <w:r w:rsidR="00FA7BD3" w:rsidRPr="00204318">
        <w:rPr>
          <w:rFonts w:ascii="Simplified Arabic" w:eastAsia="SimHei" w:hAnsi="Simplified Arabic" w:cs="Simplified Arabic" w:hint="cs"/>
          <w:sz w:val="28"/>
          <w:szCs w:val="28"/>
          <w:rtl/>
        </w:rPr>
        <w:t xml:space="preserve">. وتتيح السيارة </w:t>
      </w:r>
      <w:r w:rsidR="00A2397F" w:rsidRPr="00204318">
        <w:rPr>
          <w:rFonts w:ascii="Simplified Arabic" w:eastAsia="SimHei" w:hAnsi="Simplified Arabic" w:cs="Simplified Arabic" w:hint="cs"/>
          <w:sz w:val="28"/>
          <w:szCs w:val="28"/>
          <w:rtl/>
        </w:rPr>
        <w:t>الجديدة</w:t>
      </w:r>
      <w:r w:rsidR="00FA7BD3" w:rsidRPr="00204318">
        <w:rPr>
          <w:rFonts w:ascii="Simplified Arabic" w:eastAsia="SimHei" w:hAnsi="Simplified Arabic" w:cs="Simplified Arabic" w:hint="cs"/>
          <w:sz w:val="28"/>
          <w:szCs w:val="28"/>
          <w:rtl/>
        </w:rPr>
        <w:t xml:space="preserve"> </w:t>
      </w:r>
      <w:r w:rsidRPr="00204318">
        <w:rPr>
          <w:rFonts w:ascii="Simplified Arabic" w:eastAsia="SimHei" w:hAnsi="Simplified Arabic" w:cs="Simplified Arabic" w:hint="cs"/>
          <w:sz w:val="28"/>
          <w:szCs w:val="28"/>
          <w:rtl/>
        </w:rPr>
        <w:t xml:space="preserve">خيارًا مقنعًا </w:t>
      </w:r>
      <w:r w:rsidR="000216FA" w:rsidRPr="00204318">
        <w:rPr>
          <w:rFonts w:ascii="Simplified Arabic" w:eastAsia="SimHei" w:hAnsi="Simplified Arabic" w:cs="Simplified Arabic" w:hint="cs"/>
          <w:sz w:val="28"/>
          <w:szCs w:val="28"/>
          <w:rtl/>
        </w:rPr>
        <w:t xml:space="preserve">ومميزاً </w:t>
      </w:r>
      <w:r w:rsidR="00FA7BD3" w:rsidRPr="00204318">
        <w:rPr>
          <w:rFonts w:ascii="Simplified Arabic" w:eastAsia="SimHei" w:hAnsi="Simplified Arabic" w:cs="Simplified Arabic" w:hint="cs"/>
          <w:sz w:val="28"/>
          <w:szCs w:val="28"/>
          <w:rtl/>
        </w:rPr>
        <w:t xml:space="preserve">وسط مجموعة كبيرة من </w:t>
      </w:r>
      <w:r w:rsidRPr="00204318">
        <w:rPr>
          <w:rFonts w:ascii="Simplified Arabic" w:eastAsia="SimHei" w:hAnsi="Simplified Arabic" w:cs="Simplified Arabic" w:hint="cs"/>
          <w:sz w:val="28"/>
          <w:szCs w:val="28"/>
          <w:rtl/>
        </w:rPr>
        <w:t>فئة سيارات الدفع الرباعي الصغير</w:t>
      </w:r>
      <w:r w:rsidR="00FA7BD3" w:rsidRPr="00204318">
        <w:rPr>
          <w:rFonts w:ascii="Simplified Arabic" w:eastAsia="SimHei" w:hAnsi="Simplified Arabic" w:cs="Simplified Arabic" w:hint="cs"/>
          <w:sz w:val="28"/>
          <w:szCs w:val="28"/>
          <w:rtl/>
        </w:rPr>
        <w:t xml:space="preserve">ة". </w:t>
      </w:r>
    </w:p>
    <w:p w14:paraId="6D913A15" w14:textId="6489F37D" w:rsidR="005F4624" w:rsidRPr="00204318" w:rsidRDefault="000216FA" w:rsidP="00456A73">
      <w:pPr>
        <w:autoSpaceDE w:val="0"/>
        <w:autoSpaceDN w:val="0"/>
        <w:bidi/>
        <w:adjustRightInd w:val="0"/>
        <w:rPr>
          <w:rFonts w:ascii="Simplified Arabic" w:eastAsia="SimHei" w:hAnsi="Simplified Arabic" w:cs="Simplified Arabic"/>
          <w:sz w:val="28"/>
          <w:szCs w:val="28"/>
          <w:rtl/>
        </w:rPr>
      </w:pPr>
      <w:r w:rsidRPr="00204318">
        <w:rPr>
          <w:rFonts w:ascii="Simplified Arabic" w:eastAsia="SimHei" w:hAnsi="Simplified Arabic" w:cs="Simplified Arabic" w:hint="cs"/>
          <w:sz w:val="28"/>
          <w:szCs w:val="28"/>
          <w:rtl/>
        </w:rPr>
        <w:t xml:space="preserve">هذا وتتوفر </w:t>
      </w:r>
      <w:r w:rsidR="00776A05" w:rsidRPr="00204318">
        <w:rPr>
          <w:rFonts w:ascii="Simplified Arabic" w:eastAsia="SimHei" w:hAnsi="Simplified Arabic" w:cs="Simplified Arabic" w:hint="cs"/>
          <w:sz w:val="28"/>
          <w:szCs w:val="28"/>
          <w:rtl/>
        </w:rPr>
        <w:t>ك</w:t>
      </w:r>
      <w:r w:rsidR="00FA053C" w:rsidRPr="00204318">
        <w:rPr>
          <w:rFonts w:ascii="Simplified Arabic" w:eastAsia="SimHei" w:hAnsi="Simplified Arabic" w:cs="Simplified Arabic" w:hint="cs"/>
          <w:sz w:val="28"/>
          <w:szCs w:val="28"/>
          <w:rtl/>
        </w:rPr>
        <w:t>ورسير</w:t>
      </w:r>
      <w:r w:rsidR="00FA053C" w:rsidRPr="00204318">
        <w:rPr>
          <w:rFonts w:ascii="Simplified Arabic" w:eastAsia="SimHei" w:hAnsi="Simplified Arabic" w:cs="Simplified Arabic" w:hint="cs"/>
          <w:sz w:val="28"/>
          <w:szCs w:val="28"/>
        </w:rPr>
        <w:t xml:space="preserve"> </w:t>
      </w:r>
      <w:r w:rsidR="00FA053C" w:rsidRPr="00204318">
        <w:rPr>
          <w:rFonts w:ascii="Simplified Arabic" w:eastAsia="SimHei" w:hAnsi="Simplified Arabic" w:cs="Simplified Arabic" w:hint="cs"/>
          <w:sz w:val="28"/>
          <w:szCs w:val="28"/>
          <w:rtl/>
        </w:rPr>
        <w:t>الجديدة في صالات العرض حاليًا، وتقدّم لعشاق السيارات الفاخرة من لينكون عدّة مميزات رائعة لسيارة دفع رباعي صغيرة.</w:t>
      </w:r>
    </w:p>
    <w:p w14:paraId="1B4EDD60" w14:textId="3B8F72FC" w:rsidR="00BC1A74" w:rsidRPr="00204318" w:rsidRDefault="00BC1A74" w:rsidP="00BC1A74">
      <w:pPr>
        <w:autoSpaceDE w:val="0"/>
        <w:autoSpaceDN w:val="0"/>
        <w:bidi/>
        <w:adjustRightInd w:val="0"/>
        <w:rPr>
          <w:rFonts w:ascii="Simplified Arabic" w:eastAsia="SimHei" w:hAnsi="Simplified Arabic" w:cs="Simplified Arabic"/>
          <w:sz w:val="28"/>
          <w:szCs w:val="28"/>
          <w:rtl/>
        </w:rPr>
      </w:pPr>
    </w:p>
    <w:p w14:paraId="093AEF7D" w14:textId="4B20CEC8" w:rsidR="00BC1A74" w:rsidRPr="00204318" w:rsidRDefault="00204318" w:rsidP="00204318">
      <w:pPr>
        <w:autoSpaceDE w:val="0"/>
        <w:autoSpaceDN w:val="0"/>
        <w:bidi/>
        <w:adjustRightInd w:val="0"/>
        <w:jc w:val="center"/>
        <w:rPr>
          <w:rFonts w:ascii="Simplified Arabic" w:eastAsia="SimHei" w:hAnsi="Simplified Arabic" w:cs="Simplified Arabic"/>
          <w:b/>
          <w:bCs/>
          <w:sz w:val="28"/>
          <w:szCs w:val="28"/>
          <w:rtl/>
          <w:lang w:bidi="ar-AE"/>
        </w:rPr>
      </w:pPr>
      <w:r w:rsidRPr="00204318">
        <w:rPr>
          <w:rFonts w:ascii="Simplified Arabic" w:eastAsia="SimHei" w:hAnsi="Simplified Arabic" w:cs="Simplified Arabic" w:hint="cs"/>
          <w:sz w:val="28"/>
          <w:szCs w:val="28"/>
        </w:rPr>
        <w:t>-</w:t>
      </w:r>
      <w:r w:rsidRPr="00204318">
        <w:rPr>
          <w:rFonts w:ascii="Simplified Arabic" w:eastAsia="SimHei" w:hAnsi="Simplified Arabic" w:cs="Simplified Arabic" w:hint="cs"/>
          <w:b/>
          <w:bCs/>
          <w:sz w:val="28"/>
          <w:szCs w:val="28"/>
          <w:rtl/>
          <w:lang w:bidi="ar-AE"/>
        </w:rPr>
        <w:t>انتهى-</w:t>
      </w:r>
    </w:p>
    <w:p w14:paraId="44A9BC80" w14:textId="77777777" w:rsidR="00204318" w:rsidRPr="00204318" w:rsidRDefault="00204318" w:rsidP="00204318">
      <w:pPr>
        <w:autoSpaceDE w:val="0"/>
        <w:autoSpaceDN w:val="0"/>
        <w:bidi/>
        <w:adjustRightInd w:val="0"/>
        <w:jc w:val="center"/>
        <w:rPr>
          <w:rFonts w:ascii="Simplified Arabic" w:eastAsia="SimHei" w:hAnsi="Simplified Arabic" w:cs="Simplified Arabic"/>
          <w:sz w:val="28"/>
          <w:szCs w:val="28"/>
          <w:rtl/>
          <w:lang w:bidi="ar-AE"/>
        </w:rPr>
      </w:pPr>
    </w:p>
    <w:p w14:paraId="010D60F5" w14:textId="77777777" w:rsidR="00204318" w:rsidRPr="00204318" w:rsidRDefault="00204318" w:rsidP="00204318">
      <w:pPr>
        <w:pStyle w:val="paragraph"/>
        <w:bidi/>
        <w:spacing w:before="0" w:beforeAutospacing="0" w:after="0" w:afterAutospacing="0"/>
        <w:textAlignment w:val="baseline"/>
        <w:rPr>
          <w:rFonts w:ascii="Simplified Arabic" w:eastAsia="SimHei" w:hAnsi="Simplified Arabic" w:cs="Simplified Arabic"/>
          <w:b/>
          <w:bCs/>
        </w:rPr>
      </w:pPr>
      <w:r w:rsidRPr="00204318">
        <w:rPr>
          <w:rFonts w:ascii="Simplified Arabic" w:eastAsia="SimHei" w:hAnsi="Simplified Arabic" w:cs="Simplified Arabic" w:hint="cs"/>
          <w:b/>
          <w:bCs/>
          <w:rtl/>
        </w:rPr>
        <w:t>نبذة عن لينكون </w:t>
      </w:r>
    </w:p>
    <w:p w14:paraId="794D4036" w14:textId="77777777" w:rsidR="00204318" w:rsidRPr="00204318" w:rsidRDefault="00204318" w:rsidP="00204318">
      <w:pPr>
        <w:pStyle w:val="paragraph"/>
        <w:bidi/>
        <w:spacing w:before="0" w:beforeAutospacing="0" w:after="0" w:afterAutospacing="0"/>
        <w:textAlignment w:val="baseline"/>
        <w:rPr>
          <w:rFonts w:ascii="Simplified Arabic" w:eastAsia="SimHei" w:hAnsi="Simplified Arabic" w:cs="Simplified Arabic"/>
          <w:rtl/>
        </w:rPr>
      </w:pPr>
      <w:r w:rsidRPr="00204318">
        <w:rPr>
          <w:rFonts w:ascii="Simplified Arabic" w:eastAsia="SimHei" w:hAnsi="Simplified Arabic" w:cs="Simplified Arabic" w:hint="cs"/>
          <w:rtl/>
        </w:rPr>
        <w:t>لينكون هي ماركة السيارات الفخمة التابعة لشركة فورد موتور كومباني الملتزمة بتصميم سيارات آسرة تتميّز بتجربة ملكيّة‏ استثنائية. لمزيد من المعلومات حول لينكون، الرجاء زيارة</w:t>
      </w:r>
      <w:r w:rsidRPr="00204318">
        <w:rPr>
          <w:rFonts w:ascii="Simplified Arabic" w:eastAsia="SimHei" w:hAnsi="Simplified Arabic" w:cs="Simplified Arabic" w:hint="cs"/>
        </w:rPr>
        <w:t xml:space="preserve">Media.lincoln.com, lincoln.com, me.lincoln.com </w:t>
      </w:r>
      <w:r w:rsidRPr="00204318">
        <w:rPr>
          <w:rFonts w:ascii="Simplified Arabic" w:eastAsia="SimHei" w:hAnsi="Simplified Arabic" w:cs="Simplified Arabic" w:hint="cs"/>
          <w:rtl/>
        </w:rPr>
        <w:t>   </w:t>
      </w:r>
    </w:p>
    <w:p w14:paraId="23A55414" w14:textId="77777777" w:rsidR="00204318" w:rsidRPr="00204318" w:rsidRDefault="00204318" w:rsidP="00204318">
      <w:pPr>
        <w:pStyle w:val="paragraph"/>
        <w:bidi/>
        <w:spacing w:before="0" w:beforeAutospacing="0" w:after="0" w:afterAutospacing="0"/>
        <w:textAlignment w:val="baseline"/>
        <w:rPr>
          <w:rFonts w:ascii="Simplified Arabic" w:eastAsia="SimHei" w:hAnsi="Simplified Arabic" w:cs="Simplified Arabic"/>
          <w:rtl/>
          <w:lang w:bidi="ar-AE"/>
        </w:rPr>
      </w:pPr>
      <w:r w:rsidRPr="00204318">
        <w:rPr>
          <w:rFonts w:ascii="Simplified Arabic" w:eastAsia="SimHei" w:hAnsi="Simplified Arabic" w:cs="Simplified Arabic" w:hint="cs"/>
          <w:rtl/>
        </w:rPr>
        <w:t> </w:t>
      </w:r>
    </w:p>
    <w:p w14:paraId="1897370B" w14:textId="77777777" w:rsidR="00204318" w:rsidRPr="00204318" w:rsidRDefault="00204318" w:rsidP="00204318">
      <w:pPr>
        <w:pStyle w:val="paragraph"/>
        <w:bidi/>
        <w:spacing w:before="0" w:beforeAutospacing="0" w:after="0" w:afterAutospacing="0"/>
        <w:textAlignment w:val="baseline"/>
        <w:rPr>
          <w:rFonts w:ascii="Simplified Arabic" w:eastAsia="SimHei" w:hAnsi="Simplified Arabic" w:cs="Simplified Arabic"/>
          <w:b/>
          <w:bCs/>
          <w:color w:val="333333"/>
          <w:rtl/>
        </w:rPr>
      </w:pPr>
      <w:r w:rsidRPr="00204318">
        <w:rPr>
          <w:rFonts w:ascii="Simplified Arabic" w:eastAsia="SimHei" w:hAnsi="Simplified Arabic" w:cs="Simplified Arabic" w:hint="cs"/>
          <w:b/>
          <w:bCs/>
          <w:color w:val="333333"/>
          <w:rtl/>
        </w:rPr>
        <w:t>جهات الاتصال </w:t>
      </w:r>
    </w:p>
    <w:p w14:paraId="7C27682D" w14:textId="77777777" w:rsidR="00204318" w:rsidRPr="00204318" w:rsidRDefault="00204318" w:rsidP="00204318">
      <w:pPr>
        <w:pStyle w:val="paragraph"/>
        <w:bidi/>
        <w:spacing w:before="0" w:beforeAutospacing="0" w:after="0" w:afterAutospacing="0"/>
        <w:textAlignment w:val="baseline"/>
        <w:rPr>
          <w:rFonts w:ascii="Simplified Arabic" w:eastAsia="SimHei" w:hAnsi="Simplified Arabic" w:cs="Simplified Arabic"/>
          <w:color w:val="333333"/>
          <w:rtl/>
        </w:rPr>
      </w:pPr>
      <w:r w:rsidRPr="00204318">
        <w:rPr>
          <w:rFonts w:ascii="Simplified Arabic" w:eastAsia="SimHei" w:hAnsi="Simplified Arabic" w:cs="Simplified Arabic" w:hint="cs"/>
          <w:color w:val="333333"/>
          <w:rtl/>
        </w:rPr>
        <w:t>رانيا الشرفاء </w:t>
      </w:r>
      <w:r w:rsidRPr="00204318">
        <w:rPr>
          <w:rFonts w:ascii="Simplified Arabic" w:eastAsia="SimHei" w:hAnsi="Simplified Arabic" w:cs="Simplified Arabic" w:hint="cs"/>
          <w:color w:val="333333"/>
        </w:rPr>
        <w:t xml:space="preserve">                  </w:t>
      </w:r>
      <w:r w:rsidRPr="00204318">
        <w:rPr>
          <w:rFonts w:ascii="Simplified Arabic" w:eastAsia="SimHei" w:hAnsi="Simplified Arabic" w:cs="Simplified Arabic" w:hint="cs"/>
          <w:color w:val="333333"/>
          <w:rtl/>
        </w:rPr>
        <w:t>                         </w:t>
      </w:r>
      <w:r w:rsidRPr="00204318">
        <w:rPr>
          <w:rFonts w:ascii="Simplified Arabic" w:eastAsia="SimHei" w:hAnsi="Simplified Arabic" w:cs="Simplified Arabic" w:hint="cs"/>
          <w:color w:val="333333"/>
        </w:rPr>
        <w:t xml:space="preserve"> </w:t>
      </w:r>
      <w:r w:rsidRPr="00204318">
        <w:rPr>
          <w:rFonts w:ascii="Simplified Arabic" w:eastAsia="SimHei" w:hAnsi="Simplified Arabic" w:cs="Simplified Arabic" w:hint="cs"/>
          <w:color w:val="333333"/>
          <w:rtl/>
        </w:rPr>
        <w:t xml:space="preserve">           </w:t>
      </w:r>
      <w:r w:rsidRPr="00204318">
        <w:rPr>
          <w:rFonts w:ascii="Simplified Arabic" w:eastAsia="SimHei" w:hAnsi="Simplified Arabic" w:cs="Simplified Arabic" w:hint="cs"/>
          <w:color w:val="333333"/>
        </w:rPr>
        <w:t xml:space="preserve">         </w:t>
      </w:r>
      <w:r w:rsidRPr="00204318">
        <w:rPr>
          <w:rFonts w:ascii="Simplified Arabic" w:eastAsia="SimHei" w:hAnsi="Simplified Arabic" w:cs="Simplified Arabic" w:hint="cs"/>
          <w:color w:val="333333"/>
          <w:rtl/>
        </w:rPr>
        <w:t>    </w:t>
      </w:r>
    </w:p>
    <w:p w14:paraId="0ED4759F" w14:textId="77777777" w:rsidR="00204318" w:rsidRPr="00204318" w:rsidRDefault="00204318" w:rsidP="00204318">
      <w:pPr>
        <w:pStyle w:val="paragraph"/>
        <w:bidi/>
        <w:spacing w:before="0" w:beforeAutospacing="0" w:after="0" w:afterAutospacing="0"/>
        <w:textAlignment w:val="baseline"/>
        <w:rPr>
          <w:rStyle w:val="eop"/>
          <w:rFonts w:ascii="Simplified Arabic" w:eastAsia="SimHei" w:hAnsi="Simplified Arabic" w:cs="Simplified Arabic"/>
          <w:rtl/>
          <w:lang w:bidi="ar-AE"/>
        </w:rPr>
      </w:pPr>
      <w:r w:rsidRPr="00204318">
        <w:rPr>
          <w:rStyle w:val="normaltextrun"/>
          <w:rFonts w:ascii="Simplified Arabic" w:eastAsia="SimHei" w:hAnsi="Simplified Arabic" w:cs="Simplified Arabic" w:hint="cs"/>
        </w:rPr>
        <w:t xml:space="preserve"> </w:t>
      </w:r>
      <w:r w:rsidRPr="00204318">
        <w:rPr>
          <w:rFonts w:ascii="Simplified Arabic" w:eastAsia="SimHei" w:hAnsi="Simplified Arabic" w:cs="Simplified Arabic" w:hint="cs"/>
          <w:color w:val="333333"/>
          <w:rtl/>
        </w:rPr>
        <w:t>الشؤون الإعلامية</w:t>
      </w:r>
      <w:r w:rsidRPr="00204318">
        <w:rPr>
          <w:rFonts w:ascii="Simplified Arabic" w:eastAsia="SimHei" w:hAnsi="Simplified Arabic" w:cs="Simplified Arabic" w:hint="cs"/>
          <w:color w:val="333333"/>
          <w:rtl/>
          <w:lang w:bidi="ar-AE"/>
        </w:rPr>
        <w:t xml:space="preserve">، العلامات التجارية والمنتجات، الأسواق المباشرة </w:t>
      </w:r>
    </w:p>
    <w:p w14:paraId="07B0FE33" w14:textId="77777777" w:rsidR="00204318" w:rsidRPr="00204318" w:rsidRDefault="00204318" w:rsidP="00204318">
      <w:pPr>
        <w:pStyle w:val="paragraph"/>
        <w:tabs>
          <w:tab w:val="left" w:pos="720"/>
          <w:tab w:val="left" w:pos="1440"/>
          <w:tab w:val="left" w:pos="2160"/>
          <w:tab w:val="left" w:pos="2880"/>
          <w:tab w:val="left" w:pos="3600"/>
          <w:tab w:val="left" w:pos="5655"/>
        </w:tabs>
        <w:bidi/>
        <w:spacing w:before="0" w:beforeAutospacing="0" w:after="0" w:afterAutospacing="0"/>
        <w:textAlignment w:val="baseline"/>
        <w:rPr>
          <w:rStyle w:val="eop"/>
          <w:rFonts w:ascii="Simplified Arabic" w:eastAsia="SimHei" w:hAnsi="Simplified Arabic" w:cs="Simplified Arabic"/>
          <w:rtl/>
          <w:lang w:bidi="ar-AE"/>
        </w:rPr>
      </w:pPr>
      <w:r w:rsidRPr="00204318">
        <w:rPr>
          <w:rStyle w:val="eop"/>
          <w:rFonts w:ascii="Simplified Arabic" w:eastAsia="SimHei" w:hAnsi="Simplified Arabic" w:cs="Simplified Arabic" w:hint="cs"/>
          <w:rtl/>
        </w:rPr>
        <w:t>00971503627791</w:t>
      </w:r>
      <w:r w:rsidRPr="00204318">
        <w:rPr>
          <w:rStyle w:val="eop"/>
          <w:rFonts w:ascii="Simplified Arabic" w:eastAsia="SimHei" w:hAnsi="Simplified Arabic" w:cs="Simplified Arabic" w:hint="cs"/>
          <w:rtl/>
          <w:lang w:bidi="ar-AE"/>
        </w:rPr>
        <w:tab/>
      </w:r>
      <w:r w:rsidRPr="00204318">
        <w:rPr>
          <w:rStyle w:val="eop"/>
          <w:rFonts w:ascii="Simplified Arabic" w:eastAsia="SimHei" w:hAnsi="Simplified Arabic" w:cs="Simplified Arabic" w:hint="cs"/>
          <w:rtl/>
          <w:lang w:bidi="ar-AE"/>
        </w:rPr>
        <w:tab/>
      </w:r>
      <w:r w:rsidRPr="00204318">
        <w:rPr>
          <w:rStyle w:val="eop"/>
          <w:rFonts w:ascii="Simplified Arabic" w:eastAsia="SimHei" w:hAnsi="Simplified Arabic" w:cs="Simplified Arabic" w:hint="cs"/>
          <w:rtl/>
          <w:lang w:bidi="ar-AE"/>
        </w:rPr>
        <w:tab/>
        <w:t xml:space="preserve">      </w:t>
      </w:r>
    </w:p>
    <w:p w14:paraId="3090A06C" w14:textId="12726EAE" w:rsidR="00204318" w:rsidRDefault="005B7126" w:rsidP="00204318">
      <w:pPr>
        <w:pStyle w:val="paragraph"/>
        <w:bidi/>
        <w:spacing w:before="0" w:beforeAutospacing="0" w:after="0" w:afterAutospacing="0"/>
        <w:textAlignment w:val="baseline"/>
        <w:rPr>
          <w:rFonts w:ascii="Simplified Arabic" w:eastAsia="SimHei" w:hAnsi="Simplified Arabic" w:cs="Simplified Arabic"/>
          <w:lang w:bidi="ar-AE"/>
        </w:rPr>
      </w:pPr>
      <w:hyperlink r:id="rId10" w:history="1">
        <w:r w:rsidR="00A336BD" w:rsidRPr="008606F8">
          <w:rPr>
            <w:rStyle w:val="Hyperlink"/>
            <w:rFonts w:ascii="Simplified Arabic" w:eastAsia="SimHei" w:hAnsi="Simplified Arabic" w:cs="Simplified Arabic"/>
            <w:lang w:bidi="ar-AE"/>
          </w:rPr>
          <w:t>rania.shurafa@lincoln.com</w:t>
        </w:r>
      </w:hyperlink>
    </w:p>
    <w:p w14:paraId="173A1C27" w14:textId="77777777" w:rsidR="00A336BD" w:rsidRPr="00204318" w:rsidRDefault="00A336BD" w:rsidP="00A336BD">
      <w:pPr>
        <w:pStyle w:val="paragraph"/>
        <w:bidi/>
        <w:spacing w:before="0" w:beforeAutospacing="0" w:after="0" w:afterAutospacing="0"/>
        <w:textAlignment w:val="baseline"/>
        <w:rPr>
          <w:rStyle w:val="eop"/>
          <w:rFonts w:ascii="Simplified Arabic" w:eastAsia="SimHei" w:hAnsi="Simplified Arabic" w:cs="Simplified Arabic"/>
          <w:rtl/>
          <w:lang w:bidi="ar-AE"/>
        </w:rPr>
      </w:pPr>
    </w:p>
    <w:p w14:paraId="3767119F" w14:textId="77777777" w:rsidR="00204318" w:rsidRPr="00204318" w:rsidRDefault="00204318" w:rsidP="00204318">
      <w:pPr>
        <w:pStyle w:val="paragraph"/>
        <w:bidi/>
        <w:spacing w:before="0" w:beforeAutospacing="0" w:after="0" w:afterAutospacing="0"/>
        <w:textAlignment w:val="baseline"/>
        <w:rPr>
          <w:rStyle w:val="eop"/>
          <w:rFonts w:ascii="Simplified Arabic" w:eastAsia="SimHei" w:hAnsi="Simplified Arabic" w:cs="Simplified Arabic"/>
          <w:lang w:bidi="ar-AE"/>
        </w:rPr>
      </w:pPr>
      <w:r w:rsidRPr="00204318">
        <w:rPr>
          <w:rStyle w:val="eop"/>
          <w:rFonts w:ascii="Simplified Arabic" w:eastAsia="SimHei" w:hAnsi="Simplified Arabic" w:cs="Simplified Arabic" w:hint="cs"/>
          <w:rtl/>
          <w:lang w:bidi="ar-AE"/>
        </w:rPr>
        <w:t xml:space="preserve">بانا بدوان </w:t>
      </w:r>
    </w:p>
    <w:p w14:paraId="081BD80F" w14:textId="77777777" w:rsidR="00204318" w:rsidRPr="00204318" w:rsidRDefault="00204318" w:rsidP="00204318">
      <w:pPr>
        <w:pStyle w:val="paragraph"/>
        <w:bidi/>
        <w:spacing w:before="0" w:beforeAutospacing="0" w:after="0" w:afterAutospacing="0"/>
        <w:textAlignment w:val="baseline"/>
        <w:rPr>
          <w:rStyle w:val="normaltextrun"/>
          <w:rFonts w:ascii="Simplified Arabic" w:eastAsia="SimHei" w:hAnsi="Simplified Arabic" w:cs="Simplified Arabic"/>
        </w:rPr>
      </w:pPr>
      <w:r w:rsidRPr="00204318">
        <w:rPr>
          <w:rStyle w:val="normaltextrun"/>
          <w:rFonts w:ascii="Simplified Arabic" w:eastAsia="SimHei" w:hAnsi="Simplified Arabic" w:cs="Simplified Arabic" w:hint="cs"/>
          <w:rtl/>
        </w:rPr>
        <w:lastRenderedPageBreak/>
        <w:t>علاقات عامة، هيل اند نولتون    </w:t>
      </w:r>
    </w:p>
    <w:p w14:paraId="2F3C5C04" w14:textId="77777777" w:rsidR="00204318" w:rsidRPr="00204318" w:rsidRDefault="00204318" w:rsidP="00204318">
      <w:pPr>
        <w:pStyle w:val="paragraph"/>
        <w:bidi/>
        <w:spacing w:before="0" w:beforeAutospacing="0" w:after="0" w:afterAutospacing="0"/>
        <w:textAlignment w:val="baseline"/>
        <w:rPr>
          <w:rStyle w:val="normaltextrun"/>
          <w:rFonts w:ascii="Simplified Arabic" w:eastAsia="SimHei" w:hAnsi="Simplified Arabic" w:cs="Simplified Arabic"/>
          <w:rtl/>
        </w:rPr>
      </w:pPr>
      <w:r w:rsidRPr="00204318">
        <w:rPr>
          <w:rStyle w:val="normaltextrun"/>
          <w:rFonts w:ascii="Simplified Arabic" w:eastAsia="SimHei" w:hAnsi="Simplified Arabic" w:cs="Simplified Arabic" w:hint="cs"/>
        </w:rPr>
        <w:t xml:space="preserve">+971582814823 </w:t>
      </w:r>
    </w:p>
    <w:p w14:paraId="155CA3E7" w14:textId="5ED5F9E4" w:rsidR="00B75980" w:rsidRPr="00204318" w:rsidRDefault="005B7126" w:rsidP="00204318">
      <w:pPr>
        <w:pStyle w:val="paragraph"/>
        <w:bidi/>
        <w:spacing w:before="0" w:beforeAutospacing="0" w:after="0" w:afterAutospacing="0"/>
        <w:textAlignment w:val="baseline"/>
        <w:rPr>
          <w:rFonts w:ascii="Simplified Arabic" w:eastAsia="SimHei" w:hAnsi="Simplified Arabic" w:cs="Simplified Arabic"/>
        </w:rPr>
      </w:pPr>
      <w:hyperlink r:id="rId11" w:history="1">
        <w:r w:rsidR="00204318" w:rsidRPr="00204318">
          <w:rPr>
            <w:rStyle w:val="Hyperlink"/>
            <w:rFonts w:ascii="Simplified Arabic" w:eastAsia="SimHei" w:hAnsi="Simplified Arabic" w:cs="Simplified Arabic" w:hint="cs"/>
          </w:rPr>
          <w:t>Bana.Badwan@hkstrategies.com</w:t>
        </w:r>
      </w:hyperlink>
    </w:p>
    <w:sectPr w:rsidR="00B75980" w:rsidRPr="00204318" w:rsidSect="00B65DA3">
      <w:footerReference w:type="even" r:id="rId12"/>
      <w:footerReference w:type="default" r:id="rId13"/>
      <w:headerReference w:type="first" r:id="rId14"/>
      <w:footerReference w:type="first" r:id="rId15"/>
      <w:pgSz w:w="12240" w:h="15840" w:code="1"/>
      <w:pgMar w:top="1440" w:right="1080" w:bottom="1618" w:left="1260" w:header="720" w:footer="74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84BE7" w14:textId="77777777" w:rsidR="005B7126" w:rsidRDefault="005B7126" w:rsidP="00992041">
      <w:r>
        <w:separator/>
      </w:r>
    </w:p>
  </w:endnote>
  <w:endnote w:type="continuationSeparator" w:id="0">
    <w:p w14:paraId="5AF2F8D6" w14:textId="77777777" w:rsidR="005B7126" w:rsidRDefault="005B7126" w:rsidP="0099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charset w:val="B2"/>
    <w:family w:val="roman"/>
    <w:pitch w:val="variable"/>
    <w:sig w:usb0="00002003" w:usb1="80000000" w:usb2="00000008" w:usb3="00000000" w:csb0="00000041" w:csb1="00000000"/>
  </w:font>
  <w:font w:name="SimHei">
    <w:altName w:val="黑体"/>
    <w:panose1 w:val="02010600030101010101"/>
    <w:charset w:val="86"/>
    <w:family w:val="modern"/>
    <w:pitch w:val="fixed"/>
    <w:sig w:usb0="800002BF" w:usb1="38CF7CFA" w:usb2="00000016" w:usb3="00000000" w:csb0="00040001" w:csb1="00000000"/>
  </w:font>
  <w:font w:name="Lincoln Proxima Nova">
    <w:panose1 w:val="02000506030000020004"/>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E2506" w14:textId="77777777" w:rsidR="00A35B0F" w:rsidRDefault="00776A05" w:rsidP="00B65D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DF04A9" w14:textId="77777777" w:rsidR="00A35B0F" w:rsidRDefault="005B7126">
    <w:pPr>
      <w:pStyle w:val="Footer"/>
    </w:pPr>
  </w:p>
  <w:p w14:paraId="2CC2AB0D" w14:textId="77777777" w:rsidR="00A35B0F" w:rsidRDefault="005B71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AA0AA" w14:textId="77777777" w:rsidR="00A35B0F" w:rsidRDefault="005B7126" w:rsidP="00B65DA3">
    <w:pPr>
      <w:pStyle w:val="Footer"/>
      <w:framePr w:wrap="around" w:vAnchor="text" w:hAnchor="margin" w:xAlign="center" w:y="-544"/>
      <w:rPr>
        <w:rStyle w:val="PageNumber"/>
      </w:rPr>
    </w:pPr>
  </w:p>
  <w:p w14:paraId="28724C56" w14:textId="1E063EA3" w:rsidR="00A35B0F" w:rsidRDefault="005F4624">
    <w:pPr>
      <w:pStyle w:val="Footer"/>
    </w:pPr>
    <w:r>
      <w:rPr>
        <w:noProof/>
      </w:rPr>
      <mc:AlternateContent>
        <mc:Choice Requires="wps">
          <w:drawing>
            <wp:anchor distT="0" distB="0" distL="114300" distR="114300" simplePos="0" relativeHeight="251661312" behindDoc="0" locked="0" layoutInCell="1" allowOverlap="1" wp14:anchorId="769E2D63" wp14:editId="67395888">
              <wp:simplePos x="0" y="0"/>
              <wp:positionH relativeFrom="column">
                <wp:posOffset>76200</wp:posOffset>
              </wp:positionH>
              <wp:positionV relativeFrom="paragraph">
                <wp:posOffset>-231775</wp:posOffset>
              </wp:positionV>
              <wp:extent cx="6553200" cy="85344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826" w:type="dxa"/>
                            <w:tblInd w:w="-12" w:type="dxa"/>
                            <w:tblCellMar>
                              <w:left w:w="0" w:type="dxa"/>
                              <w:right w:w="0" w:type="dxa"/>
                            </w:tblCellMar>
                            <w:tblLook w:val="0000" w:firstRow="0" w:lastRow="0" w:firstColumn="0" w:lastColumn="0" w:noHBand="0" w:noVBand="0"/>
                          </w:tblPr>
                          <w:tblGrid>
                            <w:gridCol w:w="9826"/>
                            <w:gridCol w:w="9826"/>
                          </w:tblGrid>
                          <w:tr w:rsidR="00001B0E" w:rsidRPr="007C16F0" w14:paraId="726DFE3B" w14:textId="77777777" w:rsidTr="0013795C">
                            <w:tc>
                              <w:tcPr>
                                <w:tcW w:w="6870" w:type="dxa"/>
                              </w:tcPr>
                              <w:tbl>
                                <w:tblPr>
                                  <w:tblW w:w="9826" w:type="dxa"/>
                                  <w:tblCellMar>
                                    <w:left w:w="0" w:type="dxa"/>
                                    <w:right w:w="0" w:type="dxa"/>
                                  </w:tblCellMar>
                                  <w:tblLook w:val="0000" w:firstRow="0" w:lastRow="0" w:firstColumn="0" w:lastColumn="0" w:noHBand="0" w:noVBand="0"/>
                                </w:tblPr>
                                <w:tblGrid>
                                  <w:gridCol w:w="6870"/>
                                  <w:gridCol w:w="2956"/>
                                </w:tblGrid>
                                <w:tr w:rsidR="00001B0E" w:rsidRPr="00F501E1" w14:paraId="06388965" w14:textId="77777777" w:rsidTr="00304DF9">
                                  <w:tc>
                                    <w:tcPr>
                                      <w:tcW w:w="6870" w:type="dxa"/>
                                    </w:tcPr>
                                    <w:p w14:paraId="6B75A228" w14:textId="77777777" w:rsidR="00001B0E" w:rsidRPr="00F501E1" w:rsidRDefault="00776A05" w:rsidP="00001B0E">
                                      <w:pPr>
                                        <w:pStyle w:val="Footer"/>
                                        <w:rPr>
                                          <w:rFonts w:ascii="Lincoln Proxima Nova" w:hAnsi="Lincoln Proxima Nova"/>
                                          <w:szCs w:val="22"/>
                                        </w:rPr>
                                      </w:pPr>
                                      <w:r>
                                        <w:rPr>
                                          <w:rFonts w:ascii="Lincoln Proxima Nova" w:hAnsi="Lincoln Proxima Nova"/>
                                        </w:rPr>
                                        <w:t>For news, photos and</w:t>
                                      </w:r>
                                      <w:r w:rsidRPr="00F501E1">
                                        <w:rPr>
                                          <w:rFonts w:ascii="Lincoln Proxima Nova" w:hAnsi="Lincoln Proxima Nova"/>
                                        </w:rPr>
                                        <w:t xml:space="preserve"> video, </w:t>
                                      </w:r>
                                      <w:r w:rsidRPr="00F501E1">
                                        <w:rPr>
                                          <w:rFonts w:ascii="Lincoln Proxima Nova" w:hAnsi="Lincoln Proxima Nova"/>
                                        </w:rPr>
                                        <w:br/>
                                        <w:t xml:space="preserve">visit </w:t>
                                      </w:r>
                                      <w:r w:rsidRPr="00F501E1">
                                        <w:rPr>
                                          <w:rFonts w:ascii="Lincoln Proxima Nova" w:hAnsi="Lincoln Proxima Nova"/>
                                          <w:color w:val="0070C0"/>
                                        </w:rPr>
                                        <w:t>media.lincoln.com</w:t>
                                      </w:r>
                                    </w:p>
                                    <w:p w14:paraId="1ADAD271" w14:textId="77777777" w:rsidR="00001B0E" w:rsidRPr="00F501E1" w:rsidRDefault="005B7126" w:rsidP="00001B0E">
                                      <w:pPr>
                                        <w:rPr>
                                          <w:rFonts w:ascii="Arial" w:hAnsi="Arial" w:cs="Arial"/>
                                          <w:szCs w:val="20"/>
                                        </w:rPr>
                                      </w:pPr>
                                    </w:p>
                                  </w:tc>
                                  <w:tc>
                                    <w:tcPr>
                                      <w:tcW w:w="2956" w:type="dxa"/>
                                      <w:tcMar>
                                        <w:left w:w="0" w:type="dxa"/>
                                        <w:right w:w="0" w:type="dxa"/>
                                      </w:tcMar>
                                    </w:tcPr>
                                    <w:p w14:paraId="57C800E8" w14:textId="77777777" w:rsidR="00001B0E" w:rsidRPr="00F501E1" w:rsidRDefault="00776A05" w:rsidP="00001B0E">
                                      <w:pPr>
                                        <w:pStyle w:val="Footer"/>
                                        <w:rPr>
                                          <w:rFonts w:ascii="Lincoln Proxima Nova" w:hAnsi="Lincoln Proxima Nova"/>
                                          <w:color w:val="0070C0"/>
                                          <w:szCs w:val="22"/>
                                        </w:rPr>
                                      </w:pPr>
                                      <w:r w:rsidRPr="00F501E1">
                                        <w:rPr>
                                          <w:rFonts w:ascii="Lincoln Proxima Nova" w:hAnsi="Lincoln Proxima Nova"/>
                                        </w:rPr>
                                        <w:t xml:space="preserve">Follow us on: </w:t>
                                      </w:r>
                                      <w:r w:rsidRPr="00F501E1">
                                        <w:rPr>
                                          <w:rFonts w:ascii="Lincoln Proxima Nova" w:hAnsi="Lincoln Proxima Nova"/>
                                          <w:color w:val="0070C0"/>
                                        </w:rPr>
                                        <w:t>facebook.com/</w:t>
                                      </w:r>
                                      <w:proofErr w:type="spellStart"/>
                                      <w:r w:rsidRPr="00F501E1">
                                        <w:rPr>
                                          <w:rFonts w:ascii="Lincoln Proxima Nova" w:hAnsi="Lincoln Proxima Nova"/>
                                          <w:color w:val="0070C0"/>
                                        </w:rPr>
                                        <w:t>LincolnMiddleEast</w:t>
                                      </w:r>
                                      <w:proofErr w:type="spellEnd"/>
                                      <w:r w:rsidRPr="00F501E1">
                                        <w:rPr>
                                          <w:rFonts w:ascii="Lincoln Proxima Nova" w:hAnsi="Lincoln Proxima Nova"/>
                                          <w:color w:val="0070C0"/>
                                        </w:rPr>
                                        <w:t xml:space="preserve"> twitter.com/</w:t>
                                      </w:r>
                                      <w:proofErr w:type="spellStart"/>
                                      <w:r w:rsidRPr="00F501E1">
                                        <w:rPr>
                                          <w:rFonts w:ascii="Lincoln Proxima Nova" w:hAnsi="Lincoln Proxima Nova"/>
                                          <w:color w:val="0070C0"/>
                                        </w:rPr>
                                        <w:t>LincolnME</w:t>
                                      </w:r>
                                      <w:proofErr w:type="spellEnd"/>
                                    </w:p>
                                    <w:p w14:paraId="2ED7A58A" w14:textId="77777777" w:rsidR="00001B0E" w:rsidRPr="00F501E1" w:rsidRDefault="00776A05" w:rsidP="00001B0E">
                                      <w:pPr>
                                        <w:pStyle w:val="Footer"/>
                                        <w:rPr>
                                          <w:rFonts w:ascii="Lincoln Proxima Nova" w:hAnsi="Lincoln Proxima Nova"/>
                                          <w:color w:val="0070C0"/>
                                        </w:rPr>
                                      </w:pPr>
                                      <w:r w:rsidRPr="00F501E1">
                                        <w:rPr>
                                          <w:rFonts w:ascii="Lincoln Proxima Nova" w:hAnsi="Lincoln Proxima Nova"/>
                                          <w:color w:val="0070C0"/>
                                        </w:rPr>
                                        <w:t>youtube.com/</w:t>
                                      </w:r>
                                      <w:proofErr w:type="spellStart"/>
                                      <w:r w:rsidRPr="00F501E1">
                                        <w:rPr>
                                          <w:rFonts w:ascii="Lincoln Proxima Nova" w:hAnsi="Lincoln Proxima Nova"/>
                                          <w:color w:val="0070C0"/>
                                        </w:rPr>
                                        <w:t>LincolnMiddleEast</w:t>
                                      </w:r>
                                      <w:proofErr w:type="spellEnd"/>
                                    </w:p>
                                    <w:p w14:paraId="21F67022" w14:textId="77777777" w:rsidR="00001B0E" w:rsidRPr="00F501E1" w:rsidRDefault="005B7126" w:rsidP="00001B0E">
                                      <w:pPr>
                                        <w:ind w:left="-18"/>
                                        <w:rPr>
                                          <w:rFonts w:ascii="Arial" w:hAnsi="Arial" w:cs="Arial"/>
                                          <w:szCs w:val="20"/>
                                        </w:rPr>
                                      </w:pPr>
                                    </w:p>
                                  </w:tc>
                                </w:tr>
                              </w:tbl>
                              <w:p w14:paraId="41FB8E48" w14:textId="77777777" w:rsidR="00001B0E" w:rsidRDefault="005B7126" w:rsidP="00001B0E"/>
                            </w:tc>
                            <w:tc>
                              <w:tcPr>
                                <w:tcW w:w="2956" w:type="dxa"/>
                                <w:tcMar>
                                  <w:left w:w="0" w:type="dxa"/>
                                  <w:right w:w="0" w:type="dxa"/>
                                </w:tcMar>
                              </w:tcPr>
                              <w:tbl>
                                <w:tblPr>
                                  <w:tblW w:w="9826" w:type="dxa"/>
                                  <w:tblCellMar>
                                    <w:left w:w="0" w:type="dxa"/>
                                    <w:right w:w="0" w:type="dxa"/>
                                  </w:tblCellMar>
                                  <w:tblLook w:val="0000" w:firstRow="0" w:lastRow="0" w:firstColumn="0" w:lastColumn="0" w:noHBand="0" w:noVBand="0"/>
                                </w:tblPr>
                                <w:tblGrid>
                                  <w:gridCol w:w="6870"/>
                                  <w:gridCol w:w="2956"/>
                                </w:tblGrid>
                                <w:tr w:rsidR="00001B0E" w:rsidRPr="00F501E1" w14:paraId="76C33BE7" w14:textId="77777777" w:rsidTr="00304DF9">
                                  <w:tc>
                                    <w:tcPr>
                                      <w:tcW w:w="6870" w:type="dxa"/>
                                    </w:tcPr>
                                    <w:p w14:paraId="6A8E2889" w14:textId="77777777" w:rsidR="00001B0E" w:rsidRPr="00F501E1" w:rsidRDefault="005B7126" w:rsidP="00001B0E">
                                      <w:pPr>
                                        <w:pStyle w:val="Footer"/>
                                        <w:rPr>
                                          <w:rFonts w:ascii="Arial" w:hAnsi="Arial" w:cs="Arial"/>
                                          <w:szCs w:val="20"/>
                                        </w:rPr>
                                      </w:pPr>
                                    </w:p>
                                  </w:tc>
                                  <w:tc>
                                    <w:tcPr>
                                      <w:tcW w:w="2956" w:type="dxa"/>
                                      <w:tcMar>
                                        <w:left w:w="0" w:type="dxa"/>
                                        <w:right w:w="0" w:type="dxa"/>
                                      </w:tcMar>
                                    </w:tcPr>
                                    <w:p w14:paraId="6AB5FB70" w14:textId="77777777" w:rsidR="00001B0E" w:rsidRPr="00F501E1" w:rsidRDefault="00776A05" w:rsidP="00001B0E">
                                      <w:pPr>
                                        <w:pStyle w:val="Footer"/>
                                        <w:rPr>
                                          <w:rFonts w:ascii="Lincoln Proxima Nova" w:hAnsi="Lincoln Proxima Nova"/>
                                          <w:color w:val="0070C0"/>
                                          <w:szCs w:val="22"/>
                                        </w:rPr>
                                      </w:pPr>
                                      <w:r w:rsidRPr="00F501E1">
                                        <w:rPr>
                                          <w:rFonts w:ascii="Lincoln Proxima Nova" w:hAnsi="Lincoln Proxima Nova"/>
                                        </w:rPr>
                                        <w:t xml:space="preserve">Follow us on: </w:t>
                                      </w:r>
                                      <w:r w:rsidRPr="00F501E1">
                                        <w:rPr>
                                          <w:rFonts w:ascii="Lincoln Proxima Nova" w:hAnsi="Lincoln Proxima Nova"/>
                                          <w:color w:val="0070C0"/>
                                        </w:rPr>
                                        <w:t>facebook.com/</w:t>
                                      </w:r>
                                      <w:proofErr w:type="spellStart"/>
                                      <w:r w:rsidRPr="00F501E1">
                                        <w:rPr>
                                          <w:rFonts w:ascii="Lincoln Proxima Nova" w:hAnsi="Lincoln Proxima Nova"/>
                                          <w:color w:val="0070C0"/>
                                        </w:rPr>
                                        <w:t>LincolnMiddleEast</w:t>
                                      </w:r>
                                      <w:proofErr w:type="spellEnd"/>
                                      <w:r w:rsidRPr="00F501E1">
                                        <w:rPr>
                                          <w:rFonts w:ascii="Lincoln Proxima Nova" w:hAnsi="Lincoln Proxima Nova"/>
                                          <w:color w:val="0070C0"/>
                                        </w:rPr>
                                        <w:t xml:space="preserve"> twitter.com/</w:t>
                                      </w:r>
                                      <w:proofErr w:type="spellStart"/>
                                      <w:r w:rsidRPr="00F501E1">
                                        <w:rPr>
                                          <w:rFonts w:ascii="Lincoln Proxima Nova" w:hAnsi="Lincoln Proxima Nova"/>
                                          <w:color w:val="0070C0"/>
                                        </w:rPr>
                                        <w:t>LincolnME</w:t>
                                      </w:r>
                                      <w:proofErr w:type="spellEnd"/>
                                    </w:p>
                                    <w:p w14:paraId="627BF890" w14:textId="77777777" w:rsidR="00001B0E" w:rsidRPr="00F501E1" w:rsidRDefault="00776A05" w:rsidP="00001B0E">
                                      <w:pPr>
                                        <w:pStyle w:val="Footer"/>
                                        <w:rPr>
                                          <w:rFonts w:ascii="Lincoln Proxima Nova" w:hAnsi="Lincoln Proxima Nova"/>
                                          <w:color w:val="0070C0"/>
                                        </w:rPr>
                                      </w:pPr>
                                      <w:r w:rsidRPr="00F501E1">
                                        <w:rPr>
                                          <w:rFonts w:ascii="Lincoln Proxima Nova" w:hAnsi="Lincoln Proxima Nova"/>
                                          <w:color w:val="0070C0"/>
                                        </w:rPr>
                                        <w:t>youtube.com/</w:t>
                                      </w:r>
                                      <w:proofErr w:type="spellStart"/>
                                      <w:r w:rsidRPr="00F501E1">
                                        <w:rPr>
                                          <w:rFonts w:ascii="Lincoln Proxima Nova" w:hAnsi="Lincoln Proxima Nova"/>
                                          <w:color w:val="0070C0"/>
                                        </w:rPr>
                                        <w:t>LincolnMiddleEast</w:t>
                                      </w:r>
                                      <w:proofErr w:type="spellEnd"/>
                                    </w:p>
                                    <w:p w14:paraId="48FB9656" w14:textId="77777777" w:rsidR="00001B0E" w:rsidRPr="00F501E1" w:rsidRDefault="005B7126" w:rsidP="00001B0E">
                                      <w:pPr>
                                        <w:ind w:left="-18"/>
                                        <w:rPr>
                                          <w:rFonts w:ascii="Arial" w:hAnsi="Arial" w:cs="Arial"/>
                                          <w:szCs w:val="20"/>
                                        </w:rPr>
                                      </w:pPr>
                                    </w:p>
                                  </w:tc>
                                </w:tr>
                              </w:tbl>
                              <w:p w14:paraId="3ADE04E1" w14:textId="77777777" w:rsidR="00001B0E" w:rsidRDefault="005B7126" w:rsidP="00001B0E"/>
                            </w:tc>
                          </w:tr>
                        </w:tbl>
                        <w:p w14:paraId="00BF1D1E" w14:textId="77777777" w:rsidR="00A35B0F" w:rsidRPr="007F56E5" w:rsidRDefault="005B7126" w:rsidP="00B65DA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E2D63" id="_x0000_t202" coordsize="21600,21600" o:spt="202" path="m,l,21600r21600,l21600,xe">
              <v:stroke joinstyle="miter"/>
              <v:path gradientshapeok="t" o:connecttype="rect"/>
            </v:shapetype>
            <v:shape id="Text Box 6" o:spid="_x0000_s1026" type="#_x0000_t202" style="position:absolute;margin-left:6pt;margin-top:-18.25pt;width:516pt;height:6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" filled="f" stroked="f">
              <v:textbox inset=",7.2pt,,7.2pt">
                <w:txbxContent>
                  <w:tbl>
                    <w:tblPr>
                      <w:tblW w:w="9826" w:type="dxa"/>
                      <w:tblInd w:w="-12" w:type="dxa"/>
                      <w:tblCellMar>
                        <w:left w:w="0" w:type="dxa"/>
                        <w:right w:w="0" w:type="dxa"/>
                      </w:tblCellMar>
                      <w:tblLook w:val="0000" w:firstRow="0" w:lastRow="0" w:firstColumn="0" w:lastColumn="0" w:noHBand="0" w:noVBand="0"/>
                    </w:tblPr>
                    <w:tblGrid>
                      <w:gridCol w:w="9826"/>
                      <w:gridCol w:w="9826"/>
                    </w:tblGrid>
                    <w:tr w:rsidR="00001B0E" w:rsidRPr="007C16F0" w14:paraId="726DFE3B" w14:textId="77777777" w:rsidTr="0013795C">
                      <w:tc>
                        <w:tcPr>
                          <w:tcW w:w="6870" w:type="dxa"/>
                        </w:tcPr>
                        <w:tbl>
                          <w:tblPr>
                            <w:tblW w:w="9826" w:type="dxa"/>
                            <w:tblCellMar>
                              <w:left w:w="0" w:type="dxa"/>
                              <w:right w:w="0" w:type="dxa"/>
                            </w:tblCellMar>
                            <w:tblLook w:val="0000" w:firstRow="0" w:lastRow="0" w:firstColumn="0" w:lastColumn="0" w:noHBand="0" w:noVBand="0"/>
                          </w:tblPr>
                          <w:tblGrid>
                            <w:gridCol w:w="6870"/>
                            <w:gridCol w:w="2956"/>
                          </w:tblGrid>
                          <w:tr w:rsidR="00001B0E" w:rsidRPr="00F501E1" w14:paraId="06388965" w14:textId="77777777" w:rsidTr="00304DF9">
                            <w:tc>
                              <w:tcPr>
                                <w:tcW w:w="6870" w:type="dxa"/>
                              </w:tcPr>
                              <w:p w14:paraId="6B75A228" w14:textId="77777777" w:rsidR="00001B0E" w:rsidRPr="00F501E1" w:rsidRDefault="00776A05" w:rsidP="00001B0E">
                                <w:pPr>
                                  <w:pStyle w:val="Footer"/>
                                  <w:rPr>
                                    <w:rFonts w:ascii="Lincoln Proxima Nova" w:hAnsi="Lincoln Proxima Nova"/>
                                    <w:szCs w:val="22"/>
                                  </w:rPr>
                                </w:pPr>
                                <w:r>
                                  <w:rPr>
                                    <w:rFonts w:ascii="Lincoln Proxima Nova" w:hAnsi="Lincoln Proxima Nova"/>
                                  </w:rPr>
                                  <w:t>For news, photos and</w:t>
                                </w:r>
                                <w:r w:rsidRPr="00F501E1">
                                  <w:rPr>
                                    <w:rFonts w:ascii="Lincoln Proxima Nova" w:hAnsi="Lincoln Proxima Nova"/>
                                  </w:rPr>
                                  <w:t xml:space="preserve"> video, </w:t>
                                </w:r>
                                <w:r w:rsidRPr="00F501E1">
                                  <w:rPr>
                                    <w:rFonts w:ascii="Lincoln Proxima Nova" w:hAnsi="Lincoln Proxima Nova"/>
                                  </w:rPr>
                                  <w:br/>
                                  <w:t xml:space="preserve">visit </w:t>
                                </w:r>
                                <w:r w:rsidRPr="00F501E1">
                                  <w:rPr>
                                    <w:rFonts w:ascii="Lincoln Proxima Nova" w:hAnsi="Lincoln Proxima Nova"/>
                                    <w:color w:val="0070C0"/>
                                  </w:rPr>
                                  <w:t>media.lincoln.com</w:t>
                                </w:r>
                              </w:p>
                              <w:p w14:paraId="1ADAD271" w14:textId="77777777" w:rsidR="00001B0E" w:rsidRPr="00F501E1" w:rsidRDefault="005B7126" w:rsidP="00001B0E">
                                <w:pPr>
                                  <w:rPr>
                                    <w:rFonts w:ascii="Arial" w:hAnsi="Arial" w:cs="Arial"/>
                                    <w:szCs w:val="20"/>
                                  </w:rPr>
                                </w:pPr>
                              </w:p>
                            </w:tc>
                            <w:tc>
                              <w:tcPr>
                                <w:tcW w:w="2956" w:type="dxa"/>
                                <w:tcMar>
                                  <w:left w:w="0" w:type="dxa"/>
                                  <w:right w:w="0" w:type="dxa"/>
                                </w:tcMar>
                              </w:tcPr>
                              <w:p w14:paraId="57C800E8" w14:textId="77777777" w:rsidR="00001B0E" w:rsidRPr="00F501E1" w:rsidRDefault="00776A05" w:rsidP="00001B0E">
                                <w:pPr>
                                  <w:pStyle w:val="Footer"/>
                                  <w:rPr>
                                    <w:rFonts w:ascii="Lincoln Proxima Nova" w:hAnsi="Lincoln Proxima Nova"/>
                                    <w:color w:val="0070C0"/>
                                    <w:szCs w:val="22"/>
                                  </w:rPr>
                                </w:pPr>
                                <w:r w:rsidRPr="00F501E1">
                                  <w:rPr>
                                    <w:rFonts w:ascii="Lincoln Proxima Nova" w:hAnsi="Lincoln Proxima Nova"/>
                                  </w:rPr>
                                  <w:t xml:space="preserve">Follow us on: </w:t>
                                </w:r>
                                <w:r w:rsidRPr="00F501E1">
                                  <w:rPr>
                                    <w:rFonts w:ascii="Lincoln Proxima Nova" w:hAnsi="Lincoln Proxima Nova"/>
                                    <w:color w:val="0070C0"/>
                                  </w:rPr>
                                  <w:t>facebook.com/</w:t>
                                </w:r>
                                <w:proofErr w:type="spellStart"/>
                                <w:r w:rsidRPr="00F501E1">
                                  <w:rPr>
                                    <w:rFonts w:ascii="Lincoln Proxima Nova" w:hAnsi="Lincoln Proxima Nova"/>
                                    <w:color w:val="0070C0"/>
                                  </w:rPr>
                                  <w:t>LincolnMiddleEast</w:t>
                                </w:r>
                                <w:proofErr w:type="spellEnd"/>
                                <w:r w:rsidRPr="00F501E1">
                                  <w:rPr>
                                    <w:rFonts w:ascii="Lincoln Proxima Nova" w:hAnsi="Lincoln Proxima Nova"/>
                                    <w:color w:val="0070C0"/>
                                  </w:rPr>
                                  <w:t xml:space="preserve"> twitter.com/</w:t>
                                </w:r>
                                <w:proofErr w:type="spellStart"/>
                                <w:r w:rsidRPr="00F501E1">
                                  <w:rPr>
                                    <w:rFonts w:ascii="Lincoln Proxima Nova" w:hAnsi="Lincoln Proxima Nova"/>
                                    <w:color w:val="0070C0"/>
                                  </w:rPr>
                                  <w:t>LincolnME</w:t>
                                </w:r>
                                <w:proofErr w:type="spellEnd"/>
                              </w:p>
                              <w:p w14:paraId="2ED7A58A" w14:textId="77777777" w:rsidR="00001B0E" w:rsidRPr="00F501E1" w:rsidRDefault="00776A05" w:rsidP="00001B0E">
                                <w:pPr>
                                  <w:pStyle w:val="Footer"/>
                                  <w:rPr>
                                    <w:rFonts w:ascii="Lincoln Proxima Nova" w:hAnsi="Lincoln Proxima Nova"/>
                                    <w:color w:val="0070C0"/>
                                  </w:rPr>
                                </w:pPr>
                                <w:r w:rsidRPr="00F501E1">
                                  <w:rPr>
                                    <w:rFonts w:ascii="Lincoln Proxima Nova" w:hAnsi="Lincoln Proxima Nova"/>
                                    <w:color w:val="0070C0"/>
                                  </w:rPr>
                                  <w:t>youtube.com/</w:t>
                                </w:r>
                                <w:proofErr w:type="spellStart"/>
                                <w:r w:rsidRPr="00F501E1">
                                  <w:rPr>
                                    <w:rFonts w:ascii="Lincoln Proxima Nova" w:hAnsi="Lincoln Proxima Nova"/>
                                    <w:color w:val="0070C0"/>
                                  </w:rPr>
                                  <w:t>LincolnMiddleEast</w:t>
                                </w:r>
                                <w:proofErr w:type="spellEnd"/>
                              </w:p>
                              <w:p w14:paraId="21F67022" w14:textId="77777777" w:rsidR="00001B0E" w:rsidRPr="00F501E1" w:rsidRDefault="005B7126" w:rsidP="00001B0E">
                                <w:pPr>
                                  <w:ind w:left="-18"/>
                                  <w:rPr>
                                    <w:rFonts w:ascii="Arial" w:hAnsi="Arial" w:cs="Arial"/>
                                    <w:szCs w:val="20"/>
                                  </w:rPr>
                                </w:pPr>
                              </w:p>
                            </w:tc>
                          </w:tr>
                        </w:tbl>
                        <w:p w14:paraId="41FB8E48" w14:textId="77777777" w:rsidR="00001B0E" w:rsidRDefault="005B7126" w:rsidP="00001B0E"/>
                      </w:tc>
                      <w:tc>
                        <w:tcPr>
                          <w:tcW w:w="2956" w:type="dxa"/>
                          <w:tcMar>
                            <w:left w:w="0" w:type="dxa"/>
                            <w:right w:w="0" w:type="dxa"/>
                          </w:tcMar>
                        </w:tcPr>
                        <w:tbl>
                          <w:tblPr>
                            <w:tblW w:w="9826" w:type="dxa"/>
                            <w:tblCellMar>
                              <w:left w:w="0" w:type="dxa"/>
                              <w:right w:w="0" w:type="dxa"/>
                            </w:tblCellMar>
                            <w:tblLook w:val="0000" w:firstRow="0" w:lastRow="0" w:firstColumn="0" w:lastColumn="0" w:noHBand="0" w:noVBand="0"/>
                          </w:tblPr>
                          <w:tblGrid>
                            <w:gridCol w:w="6870"/>
                            <w:gridCol w:w="2956"/>
                          </w:tblGrid>
                          <w:tr w:rsidR="00001B0E" w:rsidRPr="00F501E1" w14:paraId="76C33BE7" w14:textId="77777777" w:rsidTr="00304DF9">
                            <w:tc>
                              <w:tcPr>
                                <w:tcW w:w="6870" w:type="dxa"/>
                              </w:tcPr>
                              <w:p w14:paraId="6A8E2889" w14:textId="77777777" w:rsidR="00001B0E" w:rsidRPr="00F501E1" w:rsidRDefault="005B7126" w:rsidP="00001B0E">
                                <w:pPr>
                                  <w:pStyle w:val="Footer"/>
                                  <w:rPr>
                                    <w:rFonts w:ascii="Arial" w:hAnsi="Arial" w:cs="Arial"/>
                                    <w:szCs w:val="20"/>
                                  </w:rPr>
                                </w:pPr>
                              </w:p>
                            </w:tc>
                            <w:tc>
                              <w:tcPr>
                                <w:tcW w:w="2956" w:type="dxa"/>
                                <w:tcMar>
                                  <w:left w:w="0" w:type="dxa"/>
                                  <w:right w:w="0" w:type="dxa"/>
                                </w:tcMar>
                              </w:tcPr>
                              <w:p w14:paraId="6AB5FB70" w14:textId="77777777" w:rsidR="00001B0E" w:rsidRPr="00F501E1" w:rsidRDefault="00776A05" w:rsidP="00001B0E">
                                <w:pPr>
                                  <w:pStyle w:val="Footer"/>
                                  <w:rPr>
                                    <w:rFonts w:ascii="Lincoln Proxima Nova" w:hAnsi="Lincoln Proxima Nova"/>
                                    <w:color w:val="0070C0"/>
                                    <w:szCs w:val="22"/>
                                  </w:rPr>
                                </w:pPr>
                                <w:r w:rsidRPr="00F501E1">
                                  <w:rPr>
                                    <w:rFonts w:ascii="Lincoln Proxima Nova" w:hAnsi="Lincoln Proxima Nova"/>
                                  </w:rPr>
                                  <w:t xml:space="preserve">Follow us on: </w:t>
                                </w:r>
                                <w:r w:rsidRPr="00F501E1">
                                  <w:rPr>
                                    <w:rFonts w:ascii="Lincoln Proxima Nova" w:hAnsi="Lincoln Proxima Nova"/>
                                    <w:color w:val="0070C0"/>
                                  </w:rPr>
                                  <w:t>facebook.com/</w:t>
                                </w:r>
                                <w:proofErr w:type="spellStart"/>
                                <w:r w:rsidRPr="00F501E1">
                                  <w:rPr>
                                    <w:rFonts w:ascii="Lincoln Proxima Nova" w:hAnsi="Lincoln Proxima Nova"/>
                                    <w:color w:val="0070C0"/>
                                  </w:rPr>
                                  <w:t>LincolnMiddleEast</w:t>
                                </w:r>
                                <w:proofErr w:type="spellEnd"/>
                                <w:r w:rsidRPr="00F501E1">
                                  <w:rPr>
                                    <w:rFonts w:ascii="Lincoln Proxima Nova" w:hAnsi="Lincoln Proxima Nova"/>
                                    <w:color w:val="0070C0"/>
                                  </w:rPr>
                                  <w:t xml:space="preserve"> twitter.com/</w:t>
                                </w:r>
                                <w:proofErr w:type="spellStart"/>
                                <w:r w:rsidRPr="00F501E1">
                                  <w:rPr>
                                    <w:rFonts w:ascii="Lincoln Proxima Nova" w:hAnsi="Lincoln Proxima Nova"/>
                                    <w:color w:val="0070C0"/>
                                  </w:rPr>
                                  <w:t>LincolnME</w:t>
                                </w:r>
                                <w:proofErr w:type="spellEnd"/>
                              </w:p>
                              <w:p w14:paraId="627BF890" w14:textId="77777777" w:rsidR="00001B0E" w:rsidRPr="00F501E1" w:rsidRDefault="00776A05" w:rsidP="00001B0E">
                                <w:pPr>
                                  <w:pStyle w:val="Footer"/>
                                  <w:rPr>
                                    <w:rFonts w:ascii="Lincoln Proxima Nova" w:hAnsi="Lincoln Proxima Nova"/>
                                    <w:color w:val="0070C0"/>
                                  </w:rPr>
                                </w:pPr>
                                <w:r w:rsidRPr="00F501E1">
                                  <w:rPr>
                                    <w:rFonts w:ascii="Lincoln Proxima Nova" w:hAnsi="Lincoln Proxima Nova"/>
                                    <w:color w:val="0070C0"/>
                                  </w:rPr>
                                  <w:t>youtube.com/</w:t>
                                </w:r>
                                <w:proofErr w:type="spellStart"/>
                                <w:r w:rsidRPr="00F501E1">
                                  <w:rPr>
                                    <w:rFonts w:ascii="Lincoln Proxima Nova" w:hAnsi="Lincoln Proxima Nova"/>
                                    <w:color w:val="0070C0"/>
                                  </w:rPr>
                                  <w:t>LincolnMiddleEast</w:t>
                                </w:r>
                                <w:proofErr w:type="spellEnd"/>
                              </w:p>
                              <w:p w14:paraId="48FB9656" w14:textId="77777777" w:rsidR="00001B0E" w:rsidRPr="00F501E1" w:rsidRDefault="005B7126" w:rsidP="00001B0E">
                                <w:pPr>
                                  <w:ind w:left="-18"/>
                                  <w:rPr>
                                    <w:rFonts w:ascii="Arial" w:hAnsi="Arial" w:cs="Arial"/>
                                    <w:szCs w:val="20"/>
                                  </w:rPr>
                                </w:pPr>
                              </w:p>
                            </w:tc>
                          </w:tr>
                        </w:tbl>
                        <w:p w14:paraId="3ADE04E1" w14:textId="77777777" w:rsidR="00001B0E" w:rsidRDefault="005B7126" w:rsidP="00001B0E"/>
                      </w:tc>
                    </w:tr>
                  </w:tbl>
                  <w:p w14:paraId="00BF1D1E" w14:textId="77777777" w:rsidR="00A35B0F" w:rsidRPr="007F56E5" w:rsidRDefault="005B7126" w:rsidP="00B65DA3"/>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D403696" wp14:editId="7A2AA8DC">
              <wp:simplePos x="0" y="0"/>
              <wp:positionH relativeFrom="column">
                <wp:posOffset>209550</wp:posOffset>
              </wp:positionH>
              <wp:positionV relativeFrom="paragraph">
                <wp:posOffset>-207010</wp:posOffset>
              </wp:positionV>
              <wp:extent cx="6172200" cy="0"/>
              <wp:effectExtent l="9525" t="12065" r="9525"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564D24"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6.3pt" to="502.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" strokeweight="1pt">
              <v:fill o:detectmouseclick="t"/>
              <v:shadow opacity="22938f" offset="0"/>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E6841" w14:textId="0CF0F371" w:rsidR="00A35B0F" w:rsidRPr="005A357F" w:rsidRDefault="005F4624" w:rsidP="00B65DA3">
    <w:pPr>
      <w:pStyle w:val="Foote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6D62078D" wp14:editId="3904EC7B">
              <wp:simplePos x="0" y="0"/>
              <wp:positionH relativeFrom="column">
                <wp:posOffset>-76200</wp:posOffset>
              </wp:positionH>
              <wp:positionV relativeFrom="paragraph">
                <wp:posOffset>-303530</wp:posOffset>
              </wp:positionV>
              <wp:extent cx="6353175" cy="910590"/>
              <wp:effectExtent l="0" t="127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910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826" w:type="dxa"/>
                            <w:tblInd w:w="-12" w:type="dxa"/>
                            <w:tblCellMar>
                              <w:left w:w="0" w:type="dxa"/>
                              <w:right w:w="0" w:type="dxa"/>
                            </w:tblCellMar>
                            <w:tblLook w:val="0000" w:firstRow="0" w:lastRow="0" w:firstColumn="0" w:lastColumn="0" w:noHBand="0" w:noVBand="0"/>
                          </w:tblPr>
                          <w:tblGrid>
                            <w:gridCol w:w="6870"/>
                            <w:gridCol w:w="2956"/>
                          </w:tblGrid>
                          <w:tr w:rsidR="00A35B0F" w:rsidRPr="007C16F0" w14:paraId="64B3954F" w14:textId="77777777" w:rsidTr="0013795C">
                            <w:tc>
                              <w:tcPr>
                                <w:tcW w:w="6870" w:type="dxa"/>
                              </w:tcPr>
                              <w:p w14:paraId="4279FE67" w14:textId="77777777" w:rsidR="00001B0E" w:rsidRDefault="00776A05" w:rsidP="00001B0E">
                                <w:pPr>
                                  <w:pStyle w:val="Footer"/>
                                  <w:rPr>
                                    <w:rFonts w:ascii="Lincoln Proxima Nova" w:hAnsi="Lincoln Proxima Nova"/>
                                    <w:szCs w:val="22"/>
                                  </w:rPr>
                                </w:pPr>
                                <w:r>
                                  <w:rPr>
                                    <w:rFonts w:ascii="Lincoln Proxima Nova" w:hAnsi="Lincoln Proxima Nova"/>
                                  </w:rPr>
                                  <w:t xml:space="preserve">For news, photos and video, </w:t>
                                </w:r>
                                <w:r>
                                  <w:rPr>
                                    <w:rFonts w:ascii="Lincoln Proxima Nova" w:hAnsi="Lincoln Proxima Nova"/>
                                  </w:rPr>
                                  <w:br/>
                                  <w:t xml:space="preserve">visit </w:t>
                                </w:r>
                                <w:r w:rsidRPr="00001B0E">
                                  <w:rPr>
                                    <w:rFonts w:ascii="Lincoln Proxima Nova" w:hAnsi="Lincoln Proxima Nova"/>
                                    <w:color w:val="0070C0"/>
                                  </w:rPr>
                                  <w:t>media.lincoln.com</w:t>
                                </w:r>
                              </w:p>
                              <w:p w14:paraId="5D218DD5" w14:textId="77777777" w:rsidR="00A35B0F" w:rsidRPr="007F56E5" w:rsidRDefault="005B7126" w:rsidP="00B25B28">
                                <w:pPr>
                                  <w:rPr>
                                    <w:rFonts w:ascii="Arial" w:hAnsi="Arial" w:cs="Arial"/>
                                    <w:szCs w:val="20"/>
                                  </w:rPr>
                                </w:pPr>
                              </w:p>
                            </w:tc>
                            <w:tc>
                              <w:tcPr>
                                <w:tcW w:w="2956" w:type="dxa"/>
                                <w:tcMar>
                                  <w:left w:w="0" w:type="dxa"/>
                                  <w:right w:w="0" w:type="dxa"/>
                                </w:tcMar>
                              </w:tcPr>
                              <w:p w14:paraId="6B4B0B1A" w14:textId="77777777" w:rsidR="00001B0E" w:rsidRPr="00001B0E" w:rsidRDefault="00776A05" w:rsidP="00001B0E">
                                <w:pPr>
                                  <w:pStyle w:val="Footer"/>
                                  <w:rPr>
                                    <w:rFonts w:ascii="Lincoln Proxima Nova" w:hAnsi="Lincoln Proxima Nova"/>
                                    <w:color w:val="0070C0"/>
                                    <w:szCs w:val="22"/>
                                  </w:rPr>
                                </w:pPr>
                                <w:r>
                                  <w:rPr>
                                    <w:rFonts w:ascii="Lincoln Proxima Nova" w:hAnsi="Lincoln Proxima Nova"/>
                                  </w:rPr>
                                  <w:t xml:space="preserve">Follow us on: </w:t>
                                </w:r>
                                <w:r w:rsidRPr="00001B0E">
                                  <w:rPr>
                                    <w:rFonts w:ascii="Lincoln Proxima Nova" w:hAnsi="Lincoln Proxima Nova"/>
                                    <w:color w:val="0070C0"/>
                                  </w:rPr>
                                  <w:t>facebook.com/</w:t>
                                </w:r>
                                <w:proofErr w:type="spellStart"/>
                                <w:r w:rsidRPr="00001B0E">
                                  <w:rPr>
                                    <w:rFonts w:ascii="Lincoln Proxima Nova" w:hAnsi="Lincoln Proxima Nova"/>
                                    <w:color w:val="0070C0"/>
                                  </w:rPr>
                                  <w:t>LincolnMiddleEast</w:t>
                                </w:r>
                                <w:proofErr w:type="spellEnd"/>
                                <w:r w:rsidRPr="00001B0E">
                                  <w:rPr>
                                    <w:rFonts w:ascii="Lincoln Proxima Nova" w:hAnsi="Lincoln Proxima Nova"/>
                                    <w:color w:val="0070C0"/>
                                  </w:rPr>
                                  <w:t xml:space="preserve"> twitter.com/</w:t>
                                </w:r>
                                <w:proofErr w:type="spellStart"/>
                                <w:r w:rsidRPr="00001B0E">
                                  <w:rPr>
                                    <w:rFonts w:ascii="Lincoln Proxima Nova" w:hAnsi="Lincoln Proxima Nova"/>
                                    <w:color w:val="0070C0"/>
                                  </w:rPr>
                                  <w:t>LincolnME</w:t>
                                </w:r>
                                <w:proofErr w:type="spellEnd"/>
                              </w:p>
                              <w:p w14:paraId="38F5E5C6" w14:textId="77777777" w:rsidR="00001B0E" w:rsidRPr="00001B0E" w:rsidRDefault="00776A05" w:rsidP="00001B0E">
                                <w:pPr>
                                  <w:pStyle w:val="Footer"/>
                                  <w:rPr>
                                    <w:rFonts w:ascii="Lincoln Proxima Nova" w:hAnsi="Lincoln Proxima Nova"/>
                                    <w:color w:val="0070C0"/>
                                  </w:rPr>
                                </w:pPr>
                                <w:r w:rsidRPr="00001B0E">
                                  <w:rPr>
                                    <w:rFonts w:ascii="Lincoln Proxima Nova" w:hAnsi="Lincoln Proxima Nova"/>
                                    <w:color w:val="0070C0"/>
                                  </w:rPr>
                                  <w:t>youtube.com/</w:t>
                                </w:r>
                                <w:proofErr w:type="spellStart"/>
                                <w:r w:rsidRPr="00001B0E">
                                  <w:rPr>
                                    <w:rFonts w:ascii="Lincoln Proxima Nova" w:hAnsi="Lincoln Proxima Nova"/>
                                    <w:color w:val="0070C0"/>
                                  </w:rPr>
                                  <w:t>LincolnMiddleEast</w:t>
                                </w:r>
                                <w:proofErr w:type="spellEnd"/>
                              </w:p>
                              <w:p w14:paraId="4C7CA430" w14:textId="77777777" w:rsidR="00A35B0F" w:rsidRPr="007F56E5" w:rsidRDefault="005B7126" w:rsidP="00B65DA3">
                                <w:pPr>
                                  <w:ind w:left="-18"/>
                                  <w:rPr>
                                    <w:rFonts w:ascii="Arial" w:hAnsi="Arial" w:cs="Arial"/>
                                    <w:szCs w:val="20"/>
                                  </w:rPr>
                                </w:pPr>
                              </w:p>
                            </w:tc>
                          </w:tr>
                        </w:tbl>
                        <w:p w14:paraId="5873E9AA" w14:textId="77777777" w:rsidR="00A35B0F" w:rsidRPr="007F56E5" w:rsidRDefault="005B7126" w:rsidP="00B65DA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2078D" id="_x0000_t202" coordsize="21600,21600" o:spt="202" path="m,l,21600r21600,l21600,xe">
              <v:stroke joinstyle="miter"/>
              <v:path gradientshapeok="t" o:connecttype="rect"/>
            </v:shapetype>
            <v:shape id="Text Box 3" o:spid="_x0000_s1028" type="#_x0000_t202" style="position:absolute;margin-left:-6pt;margin-top:-23.9pt;width:500.25pt;height:7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" filled="f" stroked="f">
              <v:textbox inset=",7.2pt,,7.2pt">
                <w:txbxContent>
                  <w:tbl>
                    <w:tblPr>
                      <w:tblW w:w="9826" w:type="dxa"/>
                      <w:tblInd w:w="-12" w:type="dxa"/>
                      <w:tblCellMar>
                        <w:left w:w="0" w:type="dxa"/>
                        <w:right w:w="0" w:type="dxa"/>
                      </w:tblCellMar>
                      <w:tblLook w:val="0000" w:firstRow="0" w:lastRow="0" w:firstColumn="0" w:lastColumn="0" w:noHBand="0" w:noVBand="0"/>
                    </w:tblPr>
                    <w:tblGrid>
                      <w:gridCol w:w="6870"/>
                      <w:gridCol w:w="2956"/>
                    </w:tblGrid>
                    <w:tr w:rsidR="00A35B0F" w:rsidRPr="007C16F0" w14:paraId="64B3954F" w14:textId="77777777" w:rsidTr="0013795C">
                      <w:tc>
                        <w:tcPr>
                          <w:tcW w:w="6870" w:type="dxa"/>
                        </w:tcPr>
                        <w:p w14:paraId="4279FE67" w14:textId="77777777" w:rsidR="00001B0E" w:rsidRDefault="00776A05" w:rsidP="00001B0E">
                          <w:pPr>
                            <w:pStyle w:val="Footer"/>
                            <w:rPr>
                              <w:rFonts w:ascii="Lincoln Proxima Nova" w:hAnsi="Lincoln Proxima Nova"/>
                              <w:szCs w:val="22"/>
                            </w:rPr>
                          </w:pPr>
                          <w:r>
                            <w:rPr>
                              <w:rFonts w:ascii="Lincoln Proxima Nova" w:hAnsi="Lincoln Proxima Nova"/>
                            </w:rPr>
                            <w:t xml:space="preserve">For news, photos and video, </w:t>
                          </w:r>
                          <w:r>
                            <w:rPr>
                              <w:rFonts w:ascii="Lincoln Proxima Nova" w:hAnsi="Lincoln Proxima Nova"/>
                            </w:rPr>
                            <w:br/>
                            <w:t xml:space="preserve">visit </w:t>
                          </w:r>
                          <w:r w:rsidRPr="00001B0E">
                            <w:rPr>
                              <w:rFonts w:ascii="Lincoln Proxima Nova" w:hAnsi="Lincoln Proxima Nova"/>
                              <w:color w:val="0070C0"/>
                            </w:rPr>
                            <w:t>media.lincoln.com</w:t>
                          </w:r>
                        </w:p>
                        <w:p w14:paraId="5D218DD5" w14:textId="77777777" w:rsidR="00A35B0F" w:rsidRPr="007F56E5" w:rsidRDefault="005B7126" w:rsidP="00B25B28">
                          <w:pPr>
                            <w:rPr>
                              <w:rFonts w:ascii="Arial" w:hAnsi="Arial" w:cs="Arial"/>
                              <w:szCs w:val="20"/>
                            </w:rPr>
                          </w:pPr>
                        </w:p>
                      </w:tc>
                      <w:tc>
                        <w:tcPr>
                          <w:tcW w:w="2956" w:type="dxa"/>
                          <w:tcMar>
                            <w:left w:w="0" w:type="dxa"/>
                            <w:right w:w="0" w:type="dxa"/>
                          </w:tcMar>
                        </w:tcPr>
                        <w:p w14:paraId="6B4B0B1A" w14:textId="77777777" w:rsidR="00001B0E" w:rsidRPr="00001B0E" w:rsidRDefault="00776A05" w:rsidP="00001B0E">
                          <w:pPr>
                            <w:pStyle w:val="Footer"/>
                            <w:rPr>
                              <w:rFonts w:ascii="Lincoln Proxima Nova" w:hAnsi="Lincoln Proxima Nova"/>
                              <w:color w:val="0070C0"/>
                              <w:szCs w:val="22"/>
                            </w:rPr>
                          </w:pPr>
                          <w:r>
                            <w:rPr>
                              <w:rFonts w:ascii="Lincoln Proxima Nova" w:hAnsi="Lincoln Proxima Nova"/>
                            </w:rPr>
                            <w:t xml:space="preserve">Follow us on: </w:t>
                          </w:r>
                          <w:r w:rsidRPr="00001B0E">
                            <w:rPr>
                              <w:rFonts w:ascii="Lincoln Proxima Nova" w:hAnsi="Lincoln Proxima Nova"/>
                              <w:color w:val="0070C0"/>
                            </w:rPr>
                            <w:t>facebook.com/</w:t>
                          </w:r>
                          <w:proofErr w:type="spellStart"/>
                          <w:r w:rsidRPr="00001B0E">
                            <w:rPr>
                              <w:rFonts w:ascii="Lincoln Proxima Nova" w:hAnsi="Lincoln Proxima Nova"/>
                              <w:color w:val="0070C0"/>
                            </w:rPr>
                            <w:t>LincolnMiddleEast</w:t>
                          </w:r>
                          <w:proofErr w:type="spellEnd"/>
                          <w:r w:rsidRPr="00001B0E">
                            <w:rPr>
                              <w:rFonts w:ascii="Lincoln Proxima Nova" w:hAnsi="Lincoln Proxima Nova"/>
                              <w:color w:val="0070C0"/>
                            </w:rPr>
                            <w:t xml:space="preserve"> twitter.com/</w:t>
                          </w:r>
                          <w:proofErr w:type="spellStart"/>
                          <w:r w:rsidRPr="00001B0E">
                            <w:rPr>
                              <w:rFonts w:ascii="Lincoln Proxima Nova" w:hAnsi="Lincoln Proxima Nova"/>
                              <w:color w:val="0070C0"/>
                            </w:rPr>
                            <w:t>LincolnME</w:t>
                          </w:r>
                          <w:proofErr w:type="spellEnd"/>
                        </w:p>
                        <w:p w14:paraId="38F5E5C6" w14:textId="77777777" w:rsidR="00001B0E" w:rsidRPr="00001B0E" w:rsidRDefault="00776A05" w:rsidP="00001B0E">
                          <w:pPr>
                            <w:pStyle w:val="Footer"/>
                            <w:rPr>
                              <w:rFonts w:ascii="Lincoln Proxima Nova" w:hAnsi="Lincoln Proxima Nova"/>
                              <w:color w:val="0070C0"/>
                            </w:rPr>
                          </w:pPr>
                          <w:r w:rsidRPr="00001B0E">
                            <w:rPr>
                              <w:rFonts w:ascii="Lincoln Proxima Nova" w:hAnsi="Lincoln Proxima Nova"/>
                              <w:color w:val="0070C0"/>
                            </w:rPr>
                            <w:t>youtube.com/</w:t>
                          </w:r>
                          <w:proofErr w:type="spellStart"/>
                          <w:r w:rsidRPr="00001B0E">
                            <w:rPr>
                              <w:rFonts w:ascii="Lincoln Proxima Nova" w:hAnsi="Lincoln Proxima Nova"/>
                              <w:color w:val="0070C0"/>
                            </w:rPr>
                            <w:t>LincolnMiddleEast</w:t>
                          </w:r>
                          <w:proofErr w:type="spellEnd"/>
                        </w:p>
                        <w:p w14:paraId="4C7CA430" w14:textId="77777777" w:rsidR="00A35B0F" w:rsidRPr="007F56E5" w:rsidRDefault="005B7126" w:rsidP="00B65DA3">
                          <w:pPr>
                            <w:ind w:left="-18"/>
                            <w:rPr>
                              <w:rFonts w:ascii="Arial" w:hAnsi="Arial" w:cs="Arial"/>
                              <w:szCs w:val="20"/>
                            </w:rPr>
                          </w:pPr>
                        </w:p>
                      </w:tc>
                    </w:tr>
                  </w:tbl>
                  <w:p w14:paraId="5873E9AA" w14:textId="77777777" w:rsidR="00A35B0F" w:rsidRPr="007F56E5" w:rsidRDefault="005B7126" w:rsidP="00B65DA3"/>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4C8974B" wp14:editId="53DDEA92">
              <wp:simplePos x="0" y="0"/>
              <wp:positionH relativeFrom="column">
                <wp:posOffset>0</wp:posOffset>
              </wp:positionH>
              <wp:positionV relativeFrom="paragraph">
                <wp:posOffset>-345440</wp:posOffset>
              </wp:positionV>
              <wp:extent cx="6172200" cy="0"/>
              <wp:effectExtent l="9525" t="6985" r="952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06C9D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2pt" to="486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" strokeweight="1pt">
              <v:fill o:detectmouseclick="t"/>
              <v:shadow opacity="22938f" offset="0"/>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6F6F8" w14:textId="77777777" w:rsidR="005B7126" w:rsidRDefault="005B7126" w:rsidP="00992041">
      <w:r>
        <w:separator/>
      </w:r>
    </w:p>
  </w:footnote>
  <w:footnote w:type="continuationSeparator" w:id="0">
    <w:p w14:paraId="5EF5133A" w14:textId="77777777" w:rsidR="005B7126" w:rsidRDefault="005B7126" w:rsidP="00992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F864C" w14:textId="75CFF676" w:rsidR="00A35B0F" w:rsidRDefault="005F4624" w:rsidP="00B65DA3">
    <w:pPr>
      <w:pStyle w:val="Header"/>
      <w:tabs>
        <w:tab w:val="left" w:pos="450"/>
      </w:tabs>
    </w:pPr>
    <w:r>
      <w:rPr>
        <w:noProof/>
      </w:rPr>
      <mc:AlternateContent>
        <mc:Choice Requires="wps">
          <w:drawing>
            <wp:anchor distT="0" distB="0" distL="114300" distR="114300" simplePos="0" relativeHeight="251663360" behindDoc="0" locked="0" layoutInCell="1" allowOverlap="1" wp14:anchorId="137AE9A4" wp14:editId="58424AF3">
              <wp:simplePos x="0" y="0"/>
              <wp:positionH relativeFrom="column">
                <wp:posOffset>285750</wp:posOffset>
              </wp:positionH>
              <wp:positionV relativeFrom="paragraph">
                <wp:posOffset>171450</wp:posOffset>
              </wp:positionV>
              <wp:extent cx="3746500" cy="4572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4439F" w14:textId="08451F7F" w:rsidR="00A35B0F" w:rsidRPr="00204318" w:rsidRDefault="00204318" w:rsidP="000650CE">
                          <w:pPr>
                            <w:rPr>
                              <w:rFonts w:ascii="Simplified Arabic" w:hAnsi="Simplified Arabic" w:cs="Simplified Arabic"/>
                              <w:sz w:val="24"/>
                              <w:lang w:bidi="ar-AE"/>
                            </w:rPr>
                          </w:pPr>
                          <w:r w:rsidRPr="00204318">
                            <w:rPr>
                              <w:rFonts w:ascii="Simplified Arabic" w:hAnsi="Simplified Arabic" w:cs="Simplified Arabic" w:hint="cs"/>
                              <w:sz w:val="24"/>
                              <w:rtl/>
                              <w:lang w:bidi="ar-AE"/>
                            </w:rPr>
                            <w:t>خبر صحفي</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AE9A4" id="_x0000_t202" coordsize="21600,21600" o:spt="202" path="m,l,21600r21600,l21600,xe">
              <v:stroke joinstyle="miter"/>
              <v:path gradientshapeok="t" o:connecttype="rect"/>
            </v:shapetype>
            <v:shape id="Text Box 4" o:spid="_x0000_s1027" type="#_x0000_t202" style="position:absolute;margin-left:22.5pt;margin-top:13.5pt;width:29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" filled="f" stroked="f">
              <v:textbox inset=",7.2pt,,7.2pt">
                <w:txbxContent>
                  <w:p w14:paraId="4C74439F" w14:textId="08451F7F" w:rsidR="00A35B0F" w:rsidRPr="00204318" w:rsidRDefault="00204318" w:rsidP="000650CE">
                    <w:pPr>
                      <w:rPr>
                        <w:rFonts w:ascii="Simplified Arabic" w:hAnsi="Simplified Arabic" w:cs="Simplified Arabic" w:hint="cs"/>
                        <w:sz w:val="24"/>
                        <w:lang w:bidi="ar-AE"/>
                      </w:rPr>
                    </w:pPr>
                    <w:r w:rsidRPr="00204318">
                      <w:rPr>
                        <w:rFonts w:ascii="Simplified Arabic" w:hAnsi="Simplified Arabic" w:cs="Simplified Arabic" w:hint="cs"/>
                        <w:sz w:val="24"/>
                        <w:rtl/>
                        <w:lang w:bidi="ar-AE"/>
                      </w:rPr>
                      <w:t>خبر صحفي</w:t>
                    </w:r>
                  </w:p>
                </w:txbxContent>
              </v:textbox>
            </v:shape>
          </w:pict>
        </mc:Fallback>
      </mc:AlternateContent>
    </w:r>
    <w:r>
      <w:rPr>
        <w:noProof/>
      </w:rPr>
      <w:drawing>
        <wp:inline distT="0" distB="0" distL="0" distR="0" wp14:anchorId="7E6107D0" wp14:editId="5C0CC05F">
          <wp:extent cx="6242050" cy="8953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205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94CDD"/>
    <w:multiLevelType w:val="hybridMultilevel"/>
    <w:tmpl w:val="56EAA29E"/>
    <w:lvl w:ilvl="0" w:tplc="E3AC0086">
      <w:numFmt w:val="bullet"/>
      <w:lvlText w:val=""/>
      <w:lvlJc w:val="left"/>
      <w:pPr>
        <w:ind w:left="440" w:hanging="360"/>
      </w:pPr>
      <w:rPr>
        <w:rFonts w:ascii="Symbol" w:eastAsia="Times New Roman" w:hAnsi="Symbol" w:cs="Arial" w:hint="default"/>
        <w:sz w:val="22"/>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624"/>
    <w:rsid w:val="000216FA"/>
    <w:rsid w:val="0006641D"/>
    <w:rsid w:val="00066F6B"/>
    <w:rsid w:val="00080802"/>
    <w:rsid w:val="000D2B4F"/>
    <w:rsid w:val="00111B90"/>
    <w:rsid w:val="001A751C"/>
    <w:rsid w:val="00201465"/>
    <w:rsid w:val="00204318"/>
    <w:rsid w:val="00247BE3"/>
    <w:rsid w:val="00295687"/>
    <w:rsid w:val="00297FC1"/>
    <w:rsid w:val="002D4601"/>
    <w:rsid w:val="00384FF3"/>
    <w:rsid w:val="00390CC6"/>
    <w:rsid w:val="003C4DBC"/>
    <w:rsid w:val="003C7901"/>
    <w:rsid w:val="00456A73"/>
    <w:rsid w:val="0048575C"/>
    <w:rsid w:val="00487421"/>
    <w:rsid w:val="004A1C5F"/>
    <w:rsid w:val="004B1C78"/>
    <w:rsid w:val="004D12B4"/>
    <w:rsid w:val="004D3F40"/>
    <w:rsid w:val="005104A3"/>
    <w:rsid w:val="005275AD"/>
    <w:rsid w:val="005564CD"/>
    <w:rsid w:val="00566FF5"/>
    <w:rsid w:val="00567101"/>
    <w:rsid w:val="005B1B24"/>
    <w:rsid w:val="005B7126"/>
    <w:rsid w:val="005F02D5"/>
    <w:rsid w:val="005F4624"/>
    <w:rsid w:val="006E058D"/>
    <w:rsid w:val="00756ECD"/>
    <w:rsid w:val="00772F53"/>
    <w:rsid w:val="00776A05"/>
    <w:rsid w:val="00786719"/>
    <w:rsid w:val="007A5924"/>
    <w:rsid w:val="007B0358"/>
    <w:rsid w:val="007D3C78"/>
    <w:rsid w:val="0085176E"/>
    <w:rsid w:val="00856C96"/>
    <w:rsid w:val="00864BB8"/>
    <w:rsid w:val="008A41A2"/>
    <w:rsid w:val="008F6E8C"/>
    <w:rsid w:val="0091492D"/>
    <w:rsid w:val="00917C1E"/>
    <w:rsid w:val="00992041"/>
    <w:rsid w:val="00A00374"/>
    <w:rsid w:val="00A12585"/>
    <w:rsid w:val="00A2397F"/>
    <w:rsid w:val="00A336BD"/>
    <w:rsid w:val="00A42511"/>
    <w:rsid w:val="00A45A7C"/>
    <w:rsid w:val="00A71A28"/>
    <w:rsid w:val="00A84BE3"/>
    <w:rsid w:val="00AA5282"/>
    <w:rsid w:val="00B00E50"/>
    <w:rsid w:val="00B6255F"/>
    <w:rsid w:val="00BC1A74"/>
    <w:rsid w:val="00C032AD"/>
    <w:rsid w:val="00C251F7"/>
    <w:rsid w:val="00CA0C3A"/>
    <w:rsid w:val="00CA7344"/>
    <w:rsid w:val="00CF3A0D"/>
    <w:rsid w:val="00CF5844"/>
    <w:rsid w:val="00D055D8"/>
    <w:rsid w:val="00D20722"/>
    <w:rsid w:val="00D3205A"/>
    <w:rsid w:val="00D348EC"/>
    <w:rsid w:val="00D7105D"/>
    <w:rsid w:val="00DC71AE"/>
    <w:rsid w:val="00DF6D47"/>
    <w:rsid w:val="00E062CF"/>
    <w:rsid w:val="00E31A5F"/>
    <w:rsid w:val="00E574B0"/>
    <w:rsid w:val="00E80EB7"/>
    <w:rsid w:val="00E92FB6"/>
    <w:rsid w:val="00F332B6"/>
    <w:rsid w:val="00F44B9B"/>
    <w:rsid w:val="00FA053C"/>
    <w:rsid w:val="00FA7BD3"/>
    <w:rsid w:val="00FC1E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92470"/>
  <w15:chartTrackingRefBased/>
  <w15:docId w15:val="{6BB1271D-5A4F-4B83-A372-BBDFFE78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624"/>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4624"/>
    <w:pPr>
      <w:tabs>
        <w:tab w:val="center" w:pos="4320"/>
        <w:tab w:val="right" w:pos="8640"/>
      </w:tabs>
    </w:pPr>
  </w:style>
  <w:style w:type="character" w:customStyle="1" w:styleId="HeaderChar">
    <w:name w:val="Header Char"/>
    <w:basedOn w:val="DefaultParagraphFont"/>
    <w:link w:val="Header"/>
    <w:uiPriority w:val="99"/>
    <w:rsid w:val="005F4624"/>
    <w:rPr>
      <w:rFonts w:ascii="Times New Roman" w:eastAsia="Times New Roman" w:hAnsi="Times New Roman" w:cs="Times New Roman"/>
      <w:sz w:val="20"/>
      <w:szCs w:val="24"/>
    </w:rPr>
  </w:style>
  <w:style w:type="paragraph" w:styleId="Footer">
    <w:name w:val="footer"/>
    <w:basedOn w:val="Normal"/>
    <w:link w:val="FooterChar"/>
    <w:uiPriority w:val="99"/>
    <w:rsid w:val="005F4624"/>
    <w:pPr>
      <w:tabs>
        <w:tab w:val="center" w:pos="4320"/>
        <w:tab w:val="right" w:pos="8640"/>
      </w:tabs>
    </w:pPr>
  </w:style>
  <w:style w:type="character" w:customStyle="1" w:styleId="FooterChar">
    <w:name w:val="Footer Char"/>
    <w:basedOn w:val="DefaultParagraphFont"/>
    <w:link w:val="Footer"/>
    <w:uiPriority w:val="99"/>
    <w:rsid w:val="005F4624"/>
    <w:rPr>
      <w:rFonts w:ascii="Times New Roman" w:eastAsia="Times New Roman" w:hAnsi="Times New Roman" w:cs="Times New Roman"/>
      <w:sz w:val="20"/>
      <w:szCs w:val="24"/>
    </w:rPr>
  </w:style>
  <w:style w:type="character" w:styleId="PageNumber">
    <w:name w:val="page number"/>
    <w:basedOn w:val="DefaultParagraphFont"/>
    <w:rsid w:val="005F4624"/>
  </w:style>
  <w:style w:type="character" w:styleId="Hyperlink">
    <w:name w:val="Hyperlink"/>
    <w:rsid w:val="005F4624"/>
    <w:rPr>
      <w:color w:val="0000FF"/>
      <w:u w:val="single"/>
    </w:rPr>
  </w:style>
  <w:style w:type="paragraph" w:styleId="CommentText">
    <w:name w:val="annotation text"/>
    <w:basedOn w:val="Normal"/>
    <w:link w:val="CommentTextChar"/>
    <w:semiHidden/>
    <w:rsid w:val="005F4624"/>
    <w:rPr>
      <w:szCs w:val="20"/>
    </w:rPr>
  </w:style>
  <w:style w:type="character" w:customStyle="1" w:styleId="CommentTextChar">
    <w:name w:val="Comment Text Char"/>
    <w:basedOn w:val="DefaultParagraphFont"/>
    <w:link w:val="CommentText"/>
    <w:semiHidden/>
    <w:rsid w:val="005F4624"/>
    <w:rPr>
      <w:rFonts w:ascii="Times New Roman" w:eastAsia="Times New Roman" w:hAnsi="Times New Roman" w:cs="Times New Roman"/>
      <w:sz w:val="20"/>
      <w:szCs w:val="20"/>
    </w:rPr>
  </w:style>
  <w:style w:type="paragraph" w:customStyle="1" w:styleId="paragraph">
    <w:name w:val="paragraph"/>
    <w:basedOn w:val="Normal"/>
    <w:rsid w:val="005F4624"/>
    <w:pPr>
      <w:spacing w:before="100" w:beforeAutospacing="1" w:after="100" w:afterAutospacing="1"/>
    </w:pPr>
    <w:rPr>
      <w:sz w:val="24"/>
    </w:rPr>
  </w:style>
  <w:style w:type="character" w:customStyle="1" w:styleId="normaltextrun">
    <w:name w:val="normaltextrun"/>
    <w:rsid w:val="005F4624"/>
  </w:style>
  <w:style w:type="character" w:customStyle="1" w:styleId="eop">
    <w:name w:val="eop"/>
    <w:rsid w:val="005F4624"/>
  </w:style>
  <w:style w:type="paragraph" w:styleId="ListParagraph">
    <w:name w:val="List Paragraph"/>
    <w:basedOn w:val="Normal"/>
    <w:uiPriority w:val="34"/>
    <w:qFormat/>
    <w:rsid w:val="002D4601"/>
    <w:pPr>
      <w:ind w:left="720"/>
      <w:contextualSpacing/>
    </w:pPr>
  </w:style>
  <w:style w:type="paragraph" w:styleId="BalloonText">
    <w:name w:val="Balloon Text"/>
    <w:basedOn w:val="Normal"/>
    <w:link w:val="BalloonTextChar"/>
    <w:uiPriority w:val="99"/>
    <w:semiHidden/>
    <w:unhideWhenUsed/>
    <w:rsid w:val="00DF6D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D4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11B90"/>
    <w:rPr>
      <w:sz w:val="16"/>
      <w:szCs w:val="16"/>
    </w:rPr>
  </w:style>
  <w:style w:type="paragraph" w:styleId="CommentSubject">
    <w:name w:val="annotation subject"/>
    <w:basedOn w:val="CommentText"/>
    <w:next w:val="CommentText"/>
    <w:link w:val="CommentSubjectChar"/>
    <w:uiPriority w:val="99"/>
    <w:semiHidden/>
    <w:unhideWhenUsed/>
    <w:rsid w:val="00111B90"/>
    <w:rPr>
      <w:b/>
      <w:bCs/>
    </w:rPr>
  </w:style>
  <w:style w:type="character" w:customStyle="1" w:styleId="CommentSubjectChar">
    <w:name w:val="Comment Subject Char"/>
    <w:basedOn w:val="CommentTextChar"/>
    <w:link w:val="CommentSubject"/>
    <w:uiPriority w:val="99"/>
    <w:semiHidden/>
    <w:rsid w:val="00111B90"/>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A33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035508">
      <w:bodyDiv w:val="1"/>
      <w:marLeft w:val="0"/>
      <w:marRight w:val="0"/>
      <w:marTop w:val="0"/>
      <w:marBottom w:val="0"/>
      <w:divBdr>
        <w:top w:val="none" w:sz="0" w:space="0" w:color="auto"/>
        <w:left w:val="none" w:sz="0" w:space="0" w:color="auto"/>
        <w:bottom w:val="none" w:sz="0" w:space="0" w:color="auto"/>
        <w:right w:val="none" w:sz="0" w:space="0" w:color="auto"/>
      </w:divBdr>
    </w:div>
    <w:div w:id="1104574370">
      <w:bodyDiv w:val="1"/>
      <w:marLeft w:val="0"/>
      <w:marRight w:val="0"/>
      <w:marTop w:val="0"/>
      <w:marBottom w:val="0"/>
      <w:divBdr>
        <w:top w:val="none" w:sz="0" w:space="0" w:color="auto"/>
        <w:left w:val="none" w:sz="0" w:space="0" w:color="auto"/>
        <w:bottom w:val="none" w:sz="0" w:space="0" w:color="auto"/>
        <w:right w:val="none" w:sz="0" w:space="0" w:color="auto"/>
      </w:divBdr>
    </w:div>
    <w:div w:id="1471285768">
      <w:bodyDiv w:val="1"/>
      <w:marLeft w:val="0"/>
      <w:marRight w:val="0"/>
      <w:marTop w:val="0"/>
      <w:marBottom w:val="0"/>
      <w:divBdr>
        <w:top w:val="none" w:sz="0" w:space="0" w:color="auto"/>
        <w:left w:val="none" w:sz="0" w:space="0" w:color="auto"/>
        <w:bottom w:val="none" w:sz="0" w:space="0" w:color="auto"/>
        <w:right w:val="none" w:sz="0" w:space="0" w:color="auto"/>
      </w:divBdr>
    </w:div>
    <w:div w:id="16808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na.Badwan@hkstrategies.com"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rania.shurafa@lincol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F9395E5FA1E24D8B0206809B6A41F9" ma:contentTypeVersion="13" ma:contentTypeDescription="Create a new document." ma:contentTypeScope="" ma:versionID="18e79aa9150ee41c5e57d021a615de33">
  <xsd:schema xmlns:xsd="http://www.w3.org/2001/XMLSchema" xmlns:xs="http://www.w3.org/2001/XMLSchema" xmlns:p="http://schemas.microsoft.com/office/2006/metadata/properties" xmlns:ns3="f0619eb8-7743-41f4-b6c1-8d2df8520f46" xmlns:ns4="f361b86b-c5f5-4a3a-8048-10ee5894a76f" targetNamespace="http://schemas.microsoft.com/office/2006/metadata/properties" ma:root="true" ma:fieldsID="7dd71a697dcedf590d5d79aaf70a6f21" ns3:_="" ns4:_="">
    <xsd:import namespace="f0619eb8-7743-41f4-b6c1-8d2df8520f46"/>
    <xsd:import namespace="f361b86b-c5f5-4a3a-8048-10ee5894a7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19eb8-7743-41f4-b6c1-8d2df8520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61b86b-c5f5-4a3a-8048-10ee5894a7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B48B16-DB93-41F0-A865-887E0FD8D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19eb8-7743-41f4-b6c1-8d2df8520f46"/>
    <ds:schemaRef ds:uri="f361b86b-c5f5-4a3a-8048-10ee5894a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77BB05-96BD-4409-BFE9-572336B0D813}">
  <ds:schemaRefs>
    <ds:schemaRef ds:uri="http://schemas.microsoft.com/sharepoint/v3/contenttype/forms"/>
  </ds:schemaRefs>
</ds:datastoreItem>
</file>

<file path=customXml/itemProps3.xml><?xml version="1.0" encoding="utf-8"?>
<ds:datastoreItem xmlns:ds="http://schemas.openxmlformats.org/officeDocument/2006/customXml" ds:itemID="{F498ACC3-C2D9-4813-B495-AE80C410FC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Zeina Nasser</dc:creator>
  <cp:keywords/>
  <dc:description/>
  <cp:lastModifiedBy>Noor Waleed </cp:lastModifiedBy>
  <cp:revision>3</cp:revision>
  <dcterms:created xsi:type="dcterms:W3CDTF">2020-03-22T07:18:00Z</dcterms:created>
  <dcterms:modified xsi:type="dcterms:W3CDTF">2020-03-22T21:14:00Z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0x010100BCF9395E5FA1E24D8B0206809B6A41F9</vt:lpwstr>
  </property>
</Properties>
</file>